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85" w:rsidRDefault="006A1085" w:rsidP="006A108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Анализ результатов оценочных процедур ( ВПР) МОБУ СОШ №32 хутора Сладкого Лабинского района за</w:t>
      </w:r>
      <w:r w:rsidR="00AA52A0">
        <w:rPr>
          <w:b/>
          <w:bCs/>
          <w:sz w:val="28"/>
          <w:szCs w:val="28"/>
        </w:rPr>
        <w:t xml:space="preserve"> 3 учебных года(2016-2017; 2017-2018; </w:t>
      </w:r>
      <w:r>
        <w:rPr>
          <w:b/>
          <w:bCs/>
          <w:sz w:val="28"/>
          <w:szCs w:val="28"/>
        </w:rPr>
        <w:t xml:space="preserve"> 2018-2019</w:t>
      </w:r>
      <w:r w:rsidR="00AA52A0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учебный год </w:t>
      </w:r>
    </w:p>
    <w:p w:rsidR="006A1085" w:rsidRDefault="006A1085" w:rsidP="006A1085">
      <w:pPr>
        <w:pStyle w:val="Default"/>
        <w:rPr>
          <w:sz w:val="28"/>
          <w:szCs w:val="28"/>
        </w:rPr>
      </w:pPr>
    </w:p>
    <w:p w:rsidR="006A1085" w:rsidRDefault="006A1085" w:rsidP="006A1085">
      <w:pPr>
        <w:pStyle w:val="Default"/>
        <w:rPr>
          <w:sz w:val="28"/>
          <w:szCs w:val="28"/>
        </w:rPr>
      </w:pPr>
    </w:p>
    <w:p w:rsidR="006A1085" w:rsidRDefault="006A1085" w:rsidP="006A1085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 Всероссийские проверочные работы </w:t>
      </w:r>
      <w:r>
        <w:rPr>
          <w:sz w:val="28"/>
          <w:szCs w:val="28"/>
        </w:rPr>
        <w:t xml:space="preserve">(Далее – ВПР)                    </w:t>
      </w:r>
    </w:p>
    <w:p w:rsidR="006A1085" w:rsidRDefault="006A1085" w:rsidP="006A10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оценки уровня образовательных достижений обучающихся проводились для учащихся МОБУ СОШ № 32 хутора Сладкого Лабинского района  для обучающихся 4-х классов (русский язык, математика, окружающий мир); для обучающихся 5-х классов (русский язык, математика, история, биология); для обучающихся 6-х классов (русский язык, математика, биология, география, обществознание, история);для обучающихся 7-х классов (русский язык, математика,  география, обществознание, история, физика, );  для обучающихся 11-х классов (иностранный язык, история, химия, физика, биология, география) согласно инструкций организаций – разработчиков этих оценочных процедур. </w:t>
      </w:r>
    </w:p>
    <w:p w:rsidR="006A1085" w:rsidRDefault="006A1085" w:rsidP="006A108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Проведение ВПР направлено </w:t>
      </w:r>
      <w:r>
        <w:rPr>
          <w:sz w:val="28"/>
          <w:szCs w:val="28"/>
        </w:rPr>
        <w:t xml:space="preserve">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 </w:t>
      </w:r>
    </w:p>
    <w:tbl>
      <w:tblPr>
        <w:tblW w:w="9600" w:type="dxa"/>
        <w:tblLayout w:type="fixed"/>
        <w:tblLook w:val="04A0"/>
      </w:tblPr>
      <w:tblGrid>
        <w:gridCol w:w="1247"/>
        <w:gridCol w:w="250"/>
        <w:gridCol w:w="998"/>
        <w:gridCol w:w="500"/>
        <w:gridCol w:w="749"/>
        <w:gridCol w:w="475"/>
        <w:gridCol w:w="275"/>
        <w:gridCol w:w="499"/>
        <w:gridCol w:w="999"/>
        <w:gridCol w:w="249"/>
        <w:gridCol w:w="2798"/>
        <w:gridCol w:w="561"/>
      </w:tblGrid>
      <w:tr w:rsidR="006A1085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/>
            </w:tblPr>
            <w:tblGrid>
              <w:gridCol w:w="5856"/>
              <w:gridCol w:w="3744"/>
            </w:tblGrid>
            <w:tr w:rsidR="00F43EC3" w:rsidTr="00F43EC3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3EC3" w:rsidRDefault="00F43EC3" w:rsidP="00F43EC3">
                  <w:pPr>
                    <w:pStyle w:val="Default"/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Всероссийские проверочные работы (4 класс) </w:t>
                  </w:r>
                </w:p>
              </w:tc>
            </w:tr>
            <w:tr w:rsidR="00F43EC3" w:rsidTr="00F43EC3">
              <w:trPr>
                <w:gridAfter w:val="1"/>
                <w:wAfter w:w="3744" w:type="dxa"/>
                <w:trHeight w:val="107"/>
              </w:trPr>
              <w:tc>
                <w:tcPr>
                  <w:tcW w:w="58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F43EC3" w:rsidTr="00F43EC3">
              <w:trPr>
                <w:gridAfter w:val="1"/>
                <w:wAfter w:w="3744" w:type="dxa"/>
                <w:trHeight w:val="216"/>
              </w:trPr>
              <w:tc>
                <w:tcPr>
                  <w:tcW w:w="58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математика</w:t>
                  </w:r>
                </w:p>
              </w:tc>
            </w:tr>
            <w:tr w:rsidR="00F43EC3" w:rsidTr="00F43EC3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Статистика по отметкам </w:t>
                  </w:r>
                </w:p>
              </w:tc>
            </w:tr>
            <w:tr w:rsidR="00F43EC3" w:rsidTr="00F43EC3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F43EC3" w:rsidTr="00F43EC3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988"/>
                    <w:gridCol w:w="1139"/>
                    <w:gridCol w:w="870"/>
                    <w:gridCol w:w="826"/>
                    <w:gridCol w:w="567"/>
                    <w:gridCol w:w="708"/>
                    <w:gridCol w:w="576"/>
                    <w:gridCol w:w="558"/>
                    <w:gridCol w:w="1134"/>
                    <w:gridCol w:w="992"/>
                  </w:tblGrid>
                  <w:tr w:rsidR="00F43EC3" w:rsidTr="00F43EC3">
                    <w:trPr>
                      <w:trHeight w:val="675"/>
                    </w:trPr>
                    <w:tc>
                      <w:tcPr>
                        <w:tcW w:w="9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год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ind w:left="2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В классе уч-ся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Писали</w:t>
                        </w:r>
                      </w:p>
                    </w:tc>
                    <w:tc>
                      <w:tcPr>
                        <w:tcW w:w="8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Средняя оценка</w:t>
                        </w:r>
                      </w:p>
                    </w:tc>
                    <w:tc>
                      <w:tcPr>
                        <w:tcW w:w="240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       Количество   полученных оценок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Степень обученности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Качество знаний</w:t>
                        </w:r>
                      </w:p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43EC3" w:rsidTr="00F43EC3">
                    <w:trPr>
                      <w:trHeight w:val="1530"/>
                    </w:trPr>
                    <w:tc>
                      <w:tcPr>
                        <w:tcW w:w="9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«2»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«3»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«4»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«5»</w:t>
                        </w: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43EC3" w:rsidTr="00F43EC3">
                    <w:trPr>
                      <w:trHeight w:val="690"/>
                    </w:trPr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2016-2017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01630E" w:rsidP="00F43EC3">
                        <w:pPr>
                          <w:pStyle w:val="Default"/>
                          <w:ind w:left="2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      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24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43EC3" w:rsidRDefault="000147FC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3,4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9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0147FC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90,9</w:t>
                        </w:r>
                        <w:r w:rsidR="00F43EC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0147FC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50</w:t>
                        </w:r>
                        <w:r w:rsidR="00F43EC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%</w:t>
                        </w:r>
                      </w:p>
                    </w:tc>
                  </w:tr>
                  <w:tr w:rsidR="00F43EC3" w:rsidTr="00F43EC3">
                    <w:trPr>
                      <w:trHeight w:val="645"/>
                    </w:trPr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2017-2018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ind w:left="47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12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3,</w:t>
                        </w:r>
                        <w:r w:rsidR="000147FC"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0147FC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90,9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0147FC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45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</w:tr>
                  <w:tr w:rsidR="00F43EC3" w:rsidTr="00F43EC3">
                    <w:trPr>
                      <w:trHeight w:val="645"/>
                    </w:trPr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2018-2019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ind w:left="47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19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3EC3" w:rsidRDefault="000147FC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9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5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0147FC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84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0147FC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37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</w:tr>
                </w:tbl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A1085" w:rsidRDefault="006A1085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9600" w:type="dxa"/>
              <w:tblLayout w:type="fixed"/>
              <w:tblLook w:val="04A0"/>
            </w:tblPr>
            <w:tblGrid>
              <w:gridCol w:w="5856"/>
              <w:gridCol w:w="3744"/>
            </w:tblGrid>
            <w:tr w:rsidR="00F43EC3" w:rsidTr="00F43EC3">
              <w:trPr>
                <w:gridAfter w:val="1"/>
                <w:wAfter w:w="3744" w:type="dxa"/>
                <w:trHeight w:val="216"/>
              </w:trPr>
              <w:tc>
                <w:tcPr>
                  <w:tcW w:w="58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3EC3" w:rsidRDefault="00F43EC3" w:rsidP="00F43EC3">
                  <w:pPr>
                    <w:pStyle w:val="Default"/>
                    <w:spacing w:line="276" w:lineRule="auto"/>
                    <w:rPr>
                      <w:b/>
                      <w:bCs/>
                      <w:sz w:val="23"/>
                      <w:szCs w:val="23"/>
                    </w:rPr>
                  </w:pPr>
                  <w:bookmarkStart w:id="0" w:name="_GoBack"/>
                  <w:bookmarkEnd w:id="0"/>
                </w:p>
                <w:p w:rsidR="00F43EC3" w:rsidRDefault="00F43EC3" w:rsidP="00F43EC3">
                  <w:pPr>
                    <w:pStyle w:val="Default"/>
                    <w:spacing w:line="276" w:lineRule="auto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43EC3" w:rsidRDefault="00F43EC3" w:rsidP="00F43EC3">
                  <w:pPr>
                    <w:pStyle w:val="Default"/>
                    <w:spacing w:line="276" w:lineRule="auto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43EC3" w:rsidRDefault="00F43EC3" w:rsidP="00F43EC3">
                  <w:pPr>
                    <w:pStyle w:val="Default"/>
                    <w:spacing w:line="276" w:lineRule="auto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43EC3" w:rsidRDefault="00F43EC3" w:rsidP="00F43EC3">
                  <w:pPr>
                    <w:pStyle w:val="Default"/>
                    <w:spacing w:line="276" w:lineRule="auto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>РУССКИЙ ЯЗЫК</w:t>
                  </w:r>
                </w:p>
              </w:tc>
            </w:tr>
            <w:tr w:rsidR="00F43EC3" w:rsidTr="00F43EC3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 xml:space="preserve">Статистика по отметкам </w:t>
                  </w:r>
                </w:p>
              </w:tc>
            </w:tr>
            <w:tr w:rsidR="00F43EC3" w:rsidTr="00F43EC3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F43EC3" w:rsidTr="00F43EC3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988"/>
                    <w:gridCol w:w="1139"/>
                    <w:gridCol w:w="870"/>
                    <w:gridCol w:w="826"/>
                    <w:gridCol w:w="567"/>
                    <w:gridCol w:w="708"/>
                    <w:gridCol w:w="576"/>
                    <w:gridCol w:w="558"/>
                    <w:gridCol w:w="1134"/>
                    <w:gridCol w:w="992"/>
                  </w:tblGrid>
                  <w:tr w:rsidR="00F43EC3" w:rsidTr="00F43EC3">
                    <w:trPr>
                      <w:trHeight w:val="675"/>
                    </w:trPr>
                    <w:tc>
                      <w:tcPr>
                        <w:tcW w:w="9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год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ind w:left="2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В классе уч-ся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Писали</w:t>
                        </w:r>
                      </w:p>
                    </w:tc>
                    <w:tc>
                      <w:tcPr>
                        <w:tcW w:w="8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Средняя оценка</w:t>
                        </w:r>
                      </w:p>
                    </w:tc>
                    <w:tc>
                      <w:tcPr>
                        <w:tcW w:w="240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       Количество   полученных оценок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Степень обученности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Качество знаний</w:t>
                        </w:r>
                      </w:p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43EC3" w:rsidTr="00F43EC3">
                    <w:trPr>
                      <w:trHeight w:val="1530"/>
                    </w:trPr>
                    <w:tc>
                      <w:tcPr>
                        <w:tcW w:w="9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«2»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«3»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«4»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«5»</w:t>
                        </w: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43EC3" w:rsidTr="00F43EC3">
                    <w:trPr>
                      <w:trHeight w:val="690"/>
                    </w:trPr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2016-2017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01630E" w:rsidP="00F43EC3">
                        <w:pPr>
                          <w:pStyle w:val="Default"/>
                          <w:ind w:left="2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      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24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</w:t>
                        </w:r>
                        <w:r w:rsidR="00E166C5">
                          <w:rPr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43EC3" w:rsidRDefault="000147FC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3,</w:t>
                        </w:r>
                        <w:r w:rsidR="00E166C5">
                          <w:rPr>
                            <w:sz w:val="23"/>
                            <w:szCs w:val="23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E166C5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96</w:t>
                        </w:r>
                        <w:r w:rsidR="00F43EC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E166C5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54</w:t>
                        </w:r>
                        <w:r w:rsidR="00F43EC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%</w:t>
                        </w:r>
                      </w:p>
                    </w:tc>
                  </w:tr>
                  <w:tr w:rsidR="00F43EC3" w:rsidTr="00F43EC3">
                    <w:trPr>
                      <w:trHeight w:val="645"/>
                    </w:trPr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2017-2018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ind w:left="47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12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</w:t>
                        </w:r>
                        <w:r w:rsidR="00E166C5">
                          <w:rPr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3,</w:t>
                        </w:r>
                        <w:r w:rsidR="00E166C5"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90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40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</w:tr>
                  <w:tr w:rsidR="00F43EC3" w:rsidTr="00F43EC3">
                    <w:trPr>
                      <w:trHeight w:val="645"/>
                    </w:trPr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2018-2019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ind w:left="47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3,2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9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85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55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</w:tr>
                </w:tbl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F43EC3" w:rsidTr="00F43EC3">
              <w:trPr>
                <w:gridAfter w:val="1"/>
                <w:wAfter w:w="3744" w:type="dxa"/>
                <w:trHeight w:val="216"/>
              </w:trPr>
              <w:tc>
                <w:tcPr>
                  <w:tcW w:w="58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3EC3" w:rsidRDefault="00F43EC3" w:rsidP="00F43EC3">
                  <w:pPr>
                    <w:pStyle w:val="Default"/>
                    <w:spacing w:line="276" w:lineRule="auto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43EC3" w:rsidRDefault="00F43EC3" w:rsidP="00F43EC3">
                  <w:pPr>
                    <w:pStyle w:val="Default"/>
                    <w:spacing w:line="276" w:lineRule="auto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Окружающий мир</w:t>
                  </w:r>
                </w:p>
              </w:tc>
            </w:tr>
            <w:tr w:rsidR="00F43EC3" w:rsidTr="00F43EC3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Статистика по отметкам </w:t>
                  </w:r>
                </w:p>
              </w:tc>
            </w:tr>
            <w:tr w:rsidR="00F43EC3" w:rsidTr="00F43EC3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F43EC3" w:rsidTr="00F43EC3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988"/>
                    <w:gridCol w:w="1139"/>
                    <w:gridCol w:w="870"/>
                    <w:gridCol w:w="826"/>
                    <w:gridCol w:w="567"/>
                    <w:gridCol w:w="708"/>
                    <w:gridCol w:w="576"/>
                    <w:gridCol w:w="558"/>
                    <w:gridCol w:w="1134"/>
                    <w:gridCol w:w="992"/>
                  </w:tblGrid>
                  <w:tr w:rsidR="00F43EC3" w:rsidTr="00F43EC3">
                    <w:trPr>
                      <w:trHeight w:val="675"/>
                    </w:trPr>
                    <w:tc>
                      <w:tcPr>
                        <w:tcW w:w="9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год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ind w:left="2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В классе уч-ся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Писали</w:t>
                        </w:r>
                      </w:p>
                    </w:tc>
                    <w:tc>
                      <w:tcPr>
                        <w:tcW w:w="8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Средняя оценка</w:t>
                        </w:r>
                      </w:p>
                    </w:tc>
                    <w:tc>
                      <w:tcPr>
                        <w:tcW w:w="240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       Количество   полученных оценок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Степень обученности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Качество знаний</w:t>
                        </w:r>
                      </w:p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43EC3" w:rsidTr="00F43EC3">
                    <w:trPr>
                      <w:trHeight w:val="1530"/>
                    </w:trPr>
                    <w:tc>
                      <w:tcPr>
                        <w:tcW w:w="9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7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«2»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«3»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«4»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«5»</w:t>
                        </w: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43EC3" w:rsidTr="00F43EC3">
                    <w:trPr>
                      <w:trHeight w:val="690"/>
                    </w:trPr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2016-2017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01630E" w:rsidP="00F43EC3">
                        <w:pPr>
                          <w:pStyle w:val="Default"/>
                          <w:ind w:left="2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       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24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</w:t>
                        </w:r>
                        <w:r w:rsidR="00E166C5"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3,6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E166C5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5B040B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100</w:t>
                        </w:r>
                        <w:r w:rsidR="00F43EC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43EC3" w:rsidRDefault="005B040B" w:rsidP="00F43EC3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48</w:t>
                        </w:r>
                        <w:r w:rsidR="00F43EC3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%</w:t>
                        </w:r>
                      </w:p>
                    </w:tc>
                  </w:tr>
                  <w:tr w:rsidR="00F43EC3" w:rsidTr="00F43EC3">
                    <w:trPr>
                      <w:trHeight w:val="645"/>
                    </w:trPr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2017-2018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ind w:left="47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12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11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3,1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5B040B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5B040B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6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5B040B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100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5B040B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45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</w:tr>
                  <w:tr w:rsidR="00F43EC3" w:rsidTr="00F43EC3">
                    <w:trPr>
                      <w:trHeight w:val="645"/>
                    </w:trPr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2018-2019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ind w:left="47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5B040B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43EC3" w:rsidRDefault="005B040B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3,2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5B040B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9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5B040B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F43EC3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5B040B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80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43EC3" w:rsidRDefault="005B040B" w:rsidP="00F43E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45</w:t>
                        </w:r>
                        <w:r w:rsidR="00F43EC3">
                          <w:rPr>
                            <w:sz w:val="23"/>
                            <w:szCs w:val="23"/>
                          </w:rPr>
                          <w:t>%</w:t>
                        </w:r>
                      </w:p>
                    </w:tc>
                  </w:tr>
                </w:tbl>
                <w:p w:rsidR="00F43EC3" w:rsidRDefault="00F43EC3" w:rsidP="00F43EC3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43EC3" w:rsidRDefault="00F43E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F43EC3" w:rsidRDefault="00F43E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01630E" w:rsidRDefault="0001630E" w:rsidP="007D34D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01630E" w:rsidRDefault="0001630E" w:rsidP="007D34D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01630E" w:rsidRDefault="0001630E" w:rsidP="007D34D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01630E" w:rsidRDefault="0001630E" w:rsidP="007D34D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01630E" w:rsidRDefault="0001630E" w:rsidP="007D34D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01630E" w:rsidRDefault="0001630E" w:rsidP="007D34D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01630E" w:rsidRDefault="0001630E" w:rsidP="007D34D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01630E" w:rsidRDefault="0001630E" w:rsidP="007D34D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01630E" w:rsidRDefault="0001630E" w:rsidP="007D34D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D34D3" w:rsidRDefault="007D34D3" w:rsidP="007D34D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Степень обученности учащихся 4 класса по предметам ВПР в %</w:t>
            </w:r>
          </w:p>
          <w:p w:rsidR="00F43EC3" w:rsidRDefault="00F43E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F43EC3" w:rsidRDefault="00A57F9D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19050" t="0" r="1905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F43EC3" w:rsidRDefault="00F43E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F43EC3" w:rsidRDefault="00862A0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 w:rsidRPr="007D34D3">
              <w:rPr>
                <w:b/>
                <w:bCs/>
                <w:sz w:val="28"/>
                <w:szCs w:val="28"/>
                <w:u w:val="single"/>
              </w:rPr>
              <w:t>Степень обученности</w:t>
            </w:r>
            <w:r>
              <w:rPr>
                <w:b/>
                <w:bCs/>
                <w:sz w:val="28"/>
                <w:szCs w:val="28"/>
              </w:rPr>
              <w:t xml:space="preserve"> за 3 учебных года. Данная диаграмма свидетельствует о том, что наилучшие показатели по 3 учебным годам приходятся на 2016-2017 учебный год по всем учебным предметам.</w:t>
            </w:r>
          </w:p>
          <w:p w:rsidR="00F43EC3" w:rsidRDefault="00F43E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D34D3" w:rsidRDefault="007D34D3" w:rsidP="007D34D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Качество знаний  учащихся 4 класса по предметам ВПР в %</w:t>
            </w:r>
          </w:p>
          <w:p w:rsidR="00F43EC3" w:rsidRDefault="00F43E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F43EC3" w:rsidRDefault="00F43EC3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F43EC3" w:rsidRDefault="00862A0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 w:rsidRPr="00862A0A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05450" cy="3209925"/>
                  <wp:effectExtent l="0" t="0" r="0" b="0"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F43EC3" w:rsidRDefault="00EC1ED2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 w:rsidRPr="007D34D3">
              <w:rPr>
                <w:b/>
                <w:bCs/>
                <w:sz w:val="28"/>
                <w:szCs w:val="28"/>
                <w:u w:val="single"/>
              </w:rPr>
              <w:t>Качество знаний</w:t>
            </w:r>
            <w:r>
              <w:rPr>
                <w:b/>
                <w:bCs/>
                <w:sz w:val="28"/>
                <w:szCs w:val="28"/>
              </w:rPr>
              <w:t xml:space="preserve"> по 3 учебным годам</w:t>
            </w:r>
            <w:r w:rsidR="007D34D3">
              <w:rPr>
                <w:b/>
                <w:bCs/>
                <w:sz w:val="28"/>
                <w:szCs w:val="28"/>
              </w:rPr>
              <w:t xml:space="preserve"> показывает ,что наилучшие </w:t>
            </w:r>
            <w:r w:rsidR="007D34D3">
              <w:rPr>
                <w:b/>
                <w:bCs/>
                <w:sz w:val="28"/>
                <w:szCs w:val="28"/>
              </w:rPr>
              <w:lastRenderedPageBreak/>
              <w:t>результаты ВПР по всем предметам приходятся на 2016-2017 учебный год.</w:t>
            </w:r>
          </w:p>
          <w:p w:rsidR="00862A0A" w:rsidRDefault="00862A0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62A0A" w:rsidRDefault="00862A0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862A0A" w:rsidRDefault="00862A0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A1085" w:rsidRDefault="006A108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Всероссийские проверочные работы (5 класс) </w:t>
            </w:r>
          </w:p>
        </w:tc>
      </w:tr>
      <w:tr w:rsidR="006A1085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история</w:t>
            </w:r>
          </w:p>
        </w:tc>
      </w:tr>
      <w:tr w:rsidR="006A1085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6A1085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988"/>
              <w:gridCol w:w="1139"/>
              <w:gridCol w:w="870"/>
              <w:gridCol w:w="826"/>
              <w:gridCol w:w="567"/>
              <w:gridCol w:w="708"/>
              <w:gridCol w:w="576"/>
              <w:gridCol w:w="558"/>
              <w:gridCol w:w="1134"/>
              <w:gridCol w:w="992"/>
            </w:tblGrid>
            <w:tr w:rsidR="002C3B82" w:rsidTr="002C3B82">
              <w:trPr>
                <w:trHeight w:val="675"/>
              </w:trPr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ind w:left="2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82" w:rsidRDefault="002C3B82" w:rsidP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4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Количество   полученных оценок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82" w:rsidRDefault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Качество знаний</w:t>
                  </w:r>
                </w:p>
                <w:p w:rsidR="002C3B82" w:rsidRDefault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C3B82" w:rsidTr="002C3B82">
              <w:trPr>
                <w:trHeight w:val="1530"/>
              </w:trPr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B82" w:rsidRDefault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B82" w:rsidRDefault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B82" w:rsidRDefault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B82" w:rsidRDefault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B82" w:rsidRDefault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B82" w:rsidRDefault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2C3B82" w:rsidTr="002C3B82">
              <w:trPr>
                <w:trHeight w:val="69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B82" w:rsidRDefault="002C3B82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2016-2017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B82" w:rsidRDefault="0001630E" w:rsidP="00AA52A0">
                  <w:pPr>
                    <w:pStyle w:val="Default"/>
                    <w:ind w:left="2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</w:t>
                  </w:r>
                  <w:r w:rsidR="002C3B82"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B82" w:rsidRDefault="002C3B82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B82" w:rsidRDefault="002C3B82" w:rsidP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B82" w:rsidRDefault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76%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B82" w:rsidRDefault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24%</w:t>
                  </w:r>
                </w:p>
              </w:tc>
            </w:tr>
            <w:tr w:rsidR="002C3B82" w:rsidTr="002C3B82">
              <w:trPr>
                <w:trHeight w:val="64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ind w:left="47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82" w:rsidRDefault="002C3B82" w:rsidP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87,5%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41,6%</w:t>
                  </w:r>
                </w:p>
              </w:tc>
            </w:tr>
            <w:tr w:rsidR="002C3B82" w:rsidTr="002C3B82">
              <w:trPr>
                <w:trHeight w:val="645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ind w:left="47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3B82" w:rsidRDefault="002C3B82" w:rsidP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75%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82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33%</w:t>
                  </w:r>
                </w:p>
              </w:tc>
            </w:tr>
          </w:tbl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111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111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111"/>
        </w:trPr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Предмет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биология</w:t>
            </w:r>
          </w:p>
        </w:tc>
      </w:tr>
      <w:tr w:rsidR="006A1085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6A1085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2C3B82">
        <w:trPr>
          <w:trHeight w:val="3316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55"/>
              <w:gridCol w:w="1131"/>
              <w:gridCol w:w="986"/>
              <w:gridCol w:w="851"/>
              <w:gridCol w:w="567"/>
              <w:gridCol w:w="567"/>
              <w:gridCol w:w="567"/>
              <w:gridCol w:w="567"/>
              <w:gridCol w:w="1417"/>
              <w:gridCol w:w="851"/>
            </w:tblGrid>
            <w:tr w:rsidR="007E2A47" w:rsidTr="00AA52A0">
              <w:trPr>
                <w:trHeight w:val="675"/>
              </w:trPr>
              <w:tc>
                <w:tcPr>
                  <w:tcW w:w="8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7E2A47" w:rsidRDefault="007E2A47" w:rsidP="00C40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.год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классе     </w:t>
                  </w:r>
                </w:p>
                <w:p w:rsidR="007E2A47" w:rsidRDefault="007E2A47" w:rsidP="00C40598">
                  <w:pPr>
                    <w:pStyle w:val="Default"/>
                    <w:ind w:left="34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уч-ся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E2A47" w:rsidRDefault="007E2A47" w:rsidP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E2A47" w:rsidRDefault="007E2A47" w:rsidP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7E2A47" w:rsidTr="00AA52A0">
              <w:trPr>
                <w:trHeight w:val="312"/>
              </w:trPr>
              <w:tc>
                <w:tcPr>
                  <w:tcW w:w="8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A47" w:rsidRDefault="007E2A4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A47" w:rsidRDefault="007E2A4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A47" w:rsidRDefault="007E2A4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2A47" w:rsidRDefault="007E2A4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7E2A47" w:rsidP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7E2A47" w:rsidP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AA52A0" w:rsidTr="00AA52A0">
              <w:trPr>
                <w:trHeight w:val="614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52A0" w:rsidRDefault="00AA52A0" w:rsidP="00C4059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2016-2017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2A0" w:rsidRDefault="00AA52A0" w:rsidP="00C40598">
                  <w:pPr>
                    <w:pStyle w:val="Default"/>
                    <w:ind w:left="34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52A0" w:rsidRDefault="00AA52A0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52A0" w:rsidRDefault="00AA52A0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2A0" w:rsidRDefault="00AA52A0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2A0" w:rsidRDefault="00AA52A0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2A0" w:rsidRDefault="00AA52A0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52A0" w:rsidRDefault="00AA52A0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2A0" w:rsidRDefault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76%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2A0" w:rsidRDefault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29%</w:t>
                  </w:r>
                </w:p>
              </w:tc>
            </w:tr>
            <w:tr w:rsidR="007E2A47" w:rsidTr="007E2A47">
              <w:trPr>
                <w:trHeight w:val="645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AA52A0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24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A82CC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A82CC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A82CC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A82CC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A47" w:rsidRDefault="00A82CC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A82CC2" w:rsidP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91,6</w:t>
                  </w:r>
                  <w:r w:rsidR="009B626D">
                    <w:rPr>
                      <w:sz w:val="23"/>
                      <w:szCs w:val="23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A82CC2" w:rsidP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41,6</w:t>
                  </w:r>
                  <w:r w:rsidR="009B626D">
                    <w:rPr>
                      <w:sz w:val="23"/>
                      <w:szCs w:val="23"/>
                    </w:rPr>
                    <w:t>%</w:t>
                  </w:r>
                </w:p>
              </w:tc>
            </w:tr>
            <w:tr w:rsidR="007E2A47" w:rsidTr="007E2A47">
              <w:trPr>
                <w:trHeight w:val="645"/>
              </w:trPr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3018-2019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 w:rsidP="00C40598">
                  <w:pPr>
                    <w:pStyle w:val="Default"/>
                    <w:ind w:left="56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 w:rsidP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83%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A47" w:rsidRDefault="007E2A47" w:rsidP="007E2A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33%</w:t>
                  </w:r>
                </w:p>
              </w:tc>
            </w:tr>
          </w:tbl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gridAfter w:val="3"/>
          <w:wAfter w:w="3608" w:type="dxa"/>
          <w:trHeight w:val="111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6A1085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A1085" w:rsidRDefault="006A108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 w:rsidP="0001630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Предмет: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Русский язык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992"/>
              <w:gridCol w:w="1066"/>
              <w:gridCol w:w="726"/>
              <w:gridCol w:w="727"/>
              <w:gridCol w:w="600"/>
              <w:gridCol w:w="567"/>
              <w:gridCol w:w="716"/>
              <w:gridCol w:w="1335"/>
              <w:gridCol w:w="784"/>
            </w:tblGrid>
            <w:tr w:rsidR="0013699B" w:rsidTr="00AA52A0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531477">
                  <w:pPr>
                    <w:pStyle w:val="Default"/>
                    <w:ind w:left="11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                                                 уч-ся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6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7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 w:rsidP="00AA52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2C3B82">
              <w:trPr>
                <w:trHeight w:val="390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3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53147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53147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2C3B82">
              <w:trPr>
                <w:trHeight w:val="25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2016-2017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2C3B82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2,3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2C3B8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5314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71%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5314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17,6</w:t>
                  </w:r>
                </w:p>
              </w:tc>
            </w:tr>
            <w:tr w:rsidR="0013699B" w:rsidTr="00531477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5314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5314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79%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5314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41,6%</w:t>
                  </w:r>
                </w:p>
              </w:tc>
            </w:tr>
            <w:tr w:rsidR="0013699B" w:rsidTr="00531477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5314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75%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5314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11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Pr="00862A0A" w:rsidRDefault="0013699B" w:rsidP="001F7133">
            <w:pPr>
              <w:pStyle w:val="Default"/>
              <w:tabs>
                <w:tab w:val="right" w:pos="3528"/>
              </w:tabs>
              <w:spacing w:line="276" w:lineRule="auto"/>
              <w:rPr>
                <w:b/>
                <w:bCs/>
                <w:sz w:val="23"/>
                <w:szCs w:val="23"/>
              </w:rPr>
            </w:pPr>
            <w:r w:rsidRPr="0044375D">
              <w:rPr>
                <w:b/>
                <w:sz w:val="23"/>
                <w:szCs w:val="23"/>
              </w:rPr>
              <w:t>Предмет: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математика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992"/>
              <w:gridCol w:w="992"/>
              <w:gridCol w:w="801"/>
              <w:gridCol w:w="727"/>
              <w:gridCol w:w="727"/>
              <w:gridCol w:w="727"/>
              <w:gridCol w:w="562"/>
              <w:gridCol w:w="1134"/>
              <w:gridCol w:w="852"/>
            </w:tblGrid>
            <w:tr w:rsidR="0013699B" w:rsidTr="001F7133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классе  уч-ся                    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8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7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1F7133">
              <w:trPr>
                <w:trHeight w:val="405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8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286687">
              <w:trPr>
                <w:trHeight w:val="24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2016-2017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70,5%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17,6%</w:t>
                  </w:r>
                </w:p>
              </w:tc>
            </w:tr>
            <w:tr w:rsidR="0013699B" w:rsidTr="00286687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83%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41,6%</w:t>
                  </w:r>
                </w:p>
              </w:tc>
            </w:tr>
            <w:tr w:rsidR="0013699B" w:rsidTr="00286687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83%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321F5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 w:rsidP="00FE201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3699B" w:rsidRDefault="0013699B" w:rsidP="00FE201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D3F22" w:rsidRDefault="006D3F22" w:rsidP="00FE201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D3F22" w:rsidRDefault="006D3F22" w:rsidP="00FE201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D3F22" w:rsidRDefault="006D3F22" w:rsidP="00FE201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3699B" w:rsidRDefault="0013699B" w:rsidP="00FE201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Степень обученности учащихся 5 класса по предметам ВПР в %</w:t>
            </w: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5"/>
          <w:wAfter w:w="5106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Pr="008C3710" w:rsidRDefault="0013699B" w:rsidP="008C3710">
            <w:pPr>
              <w:pStyle w:val="Default"/>
              <w:spacing w:line="276" w:lineRule="auto"/>
              <w:rPr>
                <w:b/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505450" cy="3209925"/>
                  <wp:effectExtent l="19050" t="0" r="19050" b="0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tbl>
            <w:tblPr>
              <w:tblW w:w="750" w:type="dxa"/>
              <w:tblLayout w:type="fixed"/>
              <w:tblLook w:val="04A0"/>
            </w:tblPr>
            <w:tblGrid>
              <w:gridCol w:w="250"/>
              <w:gridCol w:w="250"/>
              <w:gridCol w:w="250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noProof/>
                      <w:color w:val="000000"/>
                    </w:rPr>
                    <w:drawing>
                      <wp:inline distT="0" distB="0" distL="0" distR="0">
                        <wp:extent cx="38100" cy="19050"/>
                        <wp:effectExtent l="0" t="0" r="0" b="0"/>
                        <wp:docPr id="5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Данные диаграммы свидетельствуют о том , что степень обученности в 2017-2018 учебном году по результатам ВПР  выше, по сравнению с другими годами по всем предметом, за исключением математики . Здесь наблюдается одинаковая динамика за последние два учебных года.</w:t>
            </w:r>
          </w:p>
          <w:p w:rsidR="0013699B" w:rsidRDefault="0013699B" w:rsidP="00FE201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Качество знаний  учащихся 5 класса в %</w:t>
            </w: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505450" cy="3209925"/>
                  <wp:effectExtent l="0" t="0" r="0" b="0"/>
                  <wp:docPr id="7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Качество знаний по всем учебным предметам выше в 2017-2018 учебном году по сравнению с другими годами.</w:t>
            </w: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Всероссийские проверочные работы (6 класс) </w:t>
            </w: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География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1134"/>
              <w:gridCol w:w="924"/>
              <w:gridCol w:w="726"/>
              <w:gridCol w:w="727"/>
              <w:gridCol w:w="727"/>
              <w:gridCol w:w="727"/>
              <w:gridCol w:w="669"/>
              <w:gridCol w:w="1215"/>
              <w:gridCol w:w="1514"/>
            </w:tblGrid>
            <w:tr w:rsidR="0013699B" w:rsidTr="001F7133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                 уч-ся</w:t>
                  </w:r>
                </w:p>
                <w:p w:rsidR="0013699B" w:rsidRDefault="0013699B" w:rsidP="0044375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1F7133">
              <w:trPr>
                <w:trHeight w:val="645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2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44375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44375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44375D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78,2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18,75</w:t>
                  </w:r>
                </w:p>
              </w:tc>
            </w:tr>
            <w:tr w:rsidR="0013699B" w:rsidTr="0044375D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78,2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8,6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    история                                                                                                                             Статистика по отметкам </w:t>
            </w:r>
          </w:p>
        </w:tc>
      </w:tr>
      <w:tr w:rsidR="0013699B" w:rsidTr="006A1085">
        <w:trPr>
          <w:trHeight w:val="210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39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1134"/>
              <w:gridCol w:w="924"/>
              <w:gridCol w:w="726"/>
              <w:gridCol w:w="727"/>
              <w:gridCol w:w="727"/>
              <w:gridCol w:w="727"/>
              <w:gridCol w:w="519"/>
              <w:gridCol w:w="6"/>
              <w:gridCol w:w="1172"/>
              <w:gridCol w:w="1701"/>
            </w:tblGrid>
            <w:tr w:rsidR="0013699B" w:rsidTr="00C03C35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1F71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год     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F71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В классе  </w:t>
                  </w:r>
                </w:p>
                <w:p w:rsidR="0013699B" w:rsidRPr="001F7133" w:rsidRDefault="0013699B" w:rsidP="001F7133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Уч-ся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 w:rsidP="001F71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C03C35">
              <w:trPr>
                <w:trHeight w:val="645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1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F713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F713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1F7133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66,6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13,3</w:t>
                  </w:r>
                </w:p>
              </w:tc>
            </w:tr>
            <w:tr w:rsidR="0013699B" w:rsidTr="001F7133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F71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63%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F71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35%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Биология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1134"/>
              <w:gridCol w:w="924"/>
              <w:gridCol w:w="726"/>
              <w:gridCol w:w="727"/>
              <w:gridCol w:w="727"/>
              <w:gridCol w:w="727"/>
              <w:gridCol w:w="804"/>
              <w:gridCol w:w="1125"/>
              <w:gridCol w:w="1469"/>
            </w:tblGrid>
            <w:tr w:rsidR="0013699B" w:rsidTr="00C03C35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C03C35">
              <w:trPr>
                <w:trHeight w:val="360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4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1D49CA">
              <w:trPr>
                <w:trHeight w:val="25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68,8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18,8</w:t>
                  </w:r>
                </w:p>
              </w:tc>
            </w:tr>
            <w:tr w:rsidR="0013699B" w:rsidTr="001D49CA">
              <w:trPr>
                <w:trHeight w:val="85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83%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1D49C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9%</w:t>
                  </w:r>
                </w:p>
              </w:tc>
            </w:tr>
            <w:tr w:rsidR="0013699B" w:rsidTr="001D49CA">
              <w:tblPrEx>
                <w:tblBorders>
                  <w:top w:val="single" w:sz="4" w:space="0" w:color="auto"/>
                </w:tblBorders>
                <w:tblLook w:val="0000"/>
              </w:tblPrEx>
              <w:trPr>
                <w:trHeight w:val="100"/>
              </w:trPr>
              <w:tc>
                <w:tcPr>
                  <w:tcW w:w="9209" w:type="dxa"/>
                  <w:gridSpan w:val="10"/>
                </w:tcPr>
                <w:p w:rsidR="0013699B" w:rsidRDefault="0013699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Обществознание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1134"/>
              <w:gridCol w:w="924"/>
              <w:gridCol w:w="726"/>
              <w:gridCol w:w="727"/>
              <w:gridCol w:w="727"/>
              <w:gridCol w:w="727"/>
              <w:gridCol w:w="563"/>
              <w:gridCol w:w="1546"/>
              <w:gridCol w:w="1289"/>
            </w:tblGrid>
            <w:tr w:rsidR="0013699B" w:rsidTr="00C03C35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C03C35">
              <w:trPr>
                <w:trHeight w:val="345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E10C47">
              <w:trPr>
                <w:trHeight w:val="18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64%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21%</w:t>
                  </w:r>
                </w:p>
              </w:tc>
            </w:tr>
            <w:tr w:rsidR="0013699B" w:rsidTr="00E10C47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01630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  <w:r w:rsidR="0013699B">
                    <w:rPr>
                      <w:sz w:val="23"/>
                      <w:szCs w:val="23"/>
                    </w:rPr>
                    <w:t>018-2019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71%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8,3%</w:t>
                  </w:r>
                </w:p>
              </w:tc>
            </w:tr>
            <w:tr w:rsidR="0013699B" w:rsidTr="00E10C47">
              <w:tblPrEx>
                <w:tblBorders>
                  <w:top w:val="single" w:sz="4" w:space="0" w:color="auto"/>
                </w:tblBorders>
                <w:tblLook w:val="0000"/>
              </w:tblPrEx>
              <w:trPr>
                <w:trHeight w:val="100"/>
              </w:trPr>
              <w:tc>
                <w:tcPr>
                  <w:tcW w:w="9209" w:type="dxa"/>
                  <w:gridSpan w:val="10"/>
                </w:tcPr>
                <w:p w:rsidR="0013699B" w:rsidRDefault="0013699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01630E" w:rsidRDefault="0001630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Русский язык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992"/>
              <w:gridCol w:w="1066"/>
              <w:gridCol w:w="726"/>
              <w:gridCol w:w="727"/>
              <w:gridCol w:w="727"/>
              <w:gridCol w:w="727"/>
              <w:gridCol w:w="563"/>
              <w:gridCol w:w="1418"/>
              <w:gridCol w:w="1417"/>
            </w:tblGrid>
            <w:tr w:rsidR="0013699B" w:rsidTr="00C03C35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C03C35">
              <w:trPr>
                <w:trHeight w:val="450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E140DF">
              <w:trPr>
                <w:trHeight w:val="21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E10C4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E10C4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E10C47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2,6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80%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20%</w:t>
                  </w:r>
                </w:p>
              </w:tc>
            </w:tr>
            <w:tr w:rsidR="0013699B" w:rsidTr="00E140DF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0C4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71%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33%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математика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E140DF">
        <w:trPr>
          <w:trHeight w:val="107"/>
        </w:trPr>
        <w:tc>
          <w:tcPr>
            <w:tcW w:w="903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W w:w="9209" w:type="dxa"/>
              <w:tblLayout w:type="fixed"/>
              <w:tblLook w:val="04A0"/>
            </w:tblPr>
            <w:tblGrid>
              <w:gridCol w:w="846"/>
              <w:gridCol w:w="992"/>
              <w:gridCol w:w="992"/>
              <w:gridCol w:w="709"/>
              <w:gridCol w:w="567"/>
              <w:gridCol w:w="567"/>
              <w:gridCol w:w="567"/>
              <w:gridCol w:w="654"/>
              <w:gridCol w:w="1305"/>
              <w:gridCol w:w="2010"/>
            </w:tblGrid>
            <w:tr w:rsidR="0013699B" w:rsidTr="00C03C35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 w:rsidP="00C03C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2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C03C35">
              <w:trPr>
                <w:trHeight w:val="480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C03C35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3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0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E140DF">
              <w:trPr>
                <w:trHeight w:val="2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E140D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C03C35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E140D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E140DF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81%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18,8</w:t>
                  </w:r>
                </w:p>
              </w:tc>
            </w:tr>
            <w:tr w:rsidR="0013699B" w:rsidTr="00E140DF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C03C3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75%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E140D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42%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5505450" cy="3209925"/>
                  <wp:effectExtent l="0" t="0" r="0" b="0"/>
                  <wp:docPr id="17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Степень обученности учащихся 6 класса по предметам ВПР в %                   </w:t>
            </w:r>
          </w:p>
          <w:p w:rsidR="0013699B" w:rsidRDefault="005156BA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показывает не большие расхождения по предметам, однако</w:t>
            </w:r>
            <w:r w:rsidR="0013699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наибольший %  составил по биологи в 2018-2019</w:t>
            </w:r>
            <w:r w:rsidR="0013699B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>ду  , наименьший по истории в 2018-2019 и по обществознанию в 2017-2018году</w:t>
            </w:r>
            <w:r w:rsidR="0013699B">
              <w:rPr>
                <w:b/>
                <w:bCs/>
                <w:sz w:val="28"/>
                <w:szCs w:val="28"/>
              </w:rPr>
              <w:t xml:space="preserve">. </w:t>
            </w: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505450" cy="3209925"/>
                  <wp:effectExtent l="0" t="0" r="0" b="0"/>
                  <wp:docPr id="18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13699B" w:rsidRDefault="0013699B">
            <w:pPr>
              <w:pStyle w:val="Default"/>
              <w:tabs>
                <w:tab w:val="left" w:pos="139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Качество знаний учащихся 6 класса по предметам</w:t>
            </w:r>
            <w:r w:rsidR="005156BA">
              <w:rPr>
                <w:b/>
                <w:bCs/>
                <w:sz w:val="28"/>
                <w:szCs w:val="28"/>
              </w:rPr>
              <w:t xml:space="preserve"> ВПР в %  показывает, что</w:t>
            </w:r>
            <w:r w:rsidR="005C2F36">
              <w:rPr>
                <w:b/>
                <w:bCs/>
                <w:sz w:val="28"/>
                <w:szCs w:val="28"/>
              </w:rPr>
              <w:t xml:space="preserve"> по математике, русскому языку и истории</w:t>
            </w:r>
            <w:r w:rsidR="005156BA">
              <w:rPr>
                <w:b/>
                <w:bCs/>
                <w:sz w:val="28"/>
                <w:szCs w:val="28"/>
              </w:rPr>
              <w:t xml:space="preserve"> в 2018-2019 он</w:t>
            </w:r>
            <w:r w:rsidR="005C2F36">
              <w:rPr>
                <w:b/>
                <w:bCs/>
                <w:sz w:val="28"/>
                <w:szCs w:val="28"/>
              </w:rPr>
              <w:t xml:space="preserve"> наивысший </w:t>
            </w:r>
            <w:r w:rsidR="005C2F36">
              <w:rPr>
                <w:b/>
                <w:bCs/>
                <w:sz w:val="28"/>
                <w:szCs w:val="28"/>
              </w:rPr>
              <w:lastRenderedPageBreak/>
              <w:t>по сравнению с другими предметами как в этом же году, так и в предыдущем.</w:t>
            </w: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Всероссийские проверочные работы (7класс) </w:t>
            </w: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география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992"/>
              <w:gridCol w:w="1066"/>
              <w:gridCol w:w="726"/>
              <w:gridCol w:w="727"/>
              <w:gridCol w:w="727"/>
              <w:gridCol w:w="727"/>
              <w:gridCol w:w="594"/>
              <w:gridCol w:w="1365"/>
              <w:gridCol w:w="1439"/>
            </w:tblGrid>
            <w:tr w:rsidR="0013699B" w:rsidTr="008B22F9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50CCD">
                  <w:pPr>
                    <w:pStyle w:val="Default"/>
                    <w:ind w:left="2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7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8B22F9">
              <w:trPr>
                <w:trHeight w:val="375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3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50C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50CC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250CCD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50C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1,6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50C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56%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50C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Обществознание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992"/>
              <w:gridCol w:w="1066"/>
              <w:gridCol w:w="726"/>
              <w:gridCol w:w="727"/>
              <w:gridCol w:w="727"/>
              <w:gridCol w:w="727"/>
              <w:gridCol w:w="504"/>
              <w:gridCol w:w="1170"/>
              <w:gridCol w:w="1724"/>
            </w:tblGrid>
            <w:tr w:rsidR="0013699B" w:rsidTr="008B22F9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50C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классе уч-ся 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6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8B22F9">
              <w:trPr>
                <w:trHeight w:val="405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1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4787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4787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F4787B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50CC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4787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65%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4787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24%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D44CCB" w:rsidRDefault="00D44CC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D44CCB" w:rsidRDefault="00D44CC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D44CCB" w:rsidRDefault="00D44CC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D44CCB" w:rsidRDefault="00D44CC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D44CCB" w:rsidRDefault="00D44CC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D44CCB" w:rsidRDefault="00D44CC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Русский язык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1134"/>
              <w:gridCol w:w="969"/>
              <w:gridCol w:w="23"/>
              <w:gridCol w:w="658"/>
              <w:gridCol w:w="45"/>
              <w:gridCol w:w="682"/>
              <w:gridCol w:w="45"/>
              <w:gridCol w:w="682"/>
              <w:gridCol w:w="45"/>
              <w:gridCol w:w="682"/>
              <w:gridCol w:w="45"/>
              <w:gridCol w:w="549"/>
              <w:gridCol w:w="1230"/>
              <w:gridCol w:w="1432"/>
            </w:tblGrid>
            <w:tr w:rsidR="0013699B" w:rsidTr="008B22F9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027961">
                  <w:pPr>
                    <w:pStyle w:val="Default"/>
                    <w:ind w:left="25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классе </w:t>
                  </w:r>
                </w:p>
                <w:p w:rsidR="0013699B" w:rsidRPr="00755106" w:rsidRDefault="0013699B" w:rsidP="0075510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уч-ся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7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8B22F9">
              <w:trPr>
                <w:trHeight w:val="465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2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75510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4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75510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7E666F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1,7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75510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50%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75510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21%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Физика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992"/>
              <w:gridCol w:w="1066"/>
              <w:gridCol w:w="726"/>
              <w:gridCol w:w="727"/>
              <w:gridCol w:w="727"/>
              <w:gridCol w:w="727"/>
              <w:gridCol w:w="563"/>
              <w:gridCol w:w="1111"/>
              <w:gridCol w:w="1582"/>
            </w:tblGrid>
            <w:tr w:rsidR="0013699B" w:rsidTr="008B22F9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7E666F">
                  <w:pPr>
                    <w:pStyle w:val="Default"/>
                    <w:ind w:left="7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</w:t>
                  </w:r>
                  <w:r w:rsidRPr="007E666F">
                    <w:rPr>
                      <w:i/>
                      <w:sz w:val="23"/>
                      <w:szCs w:val="23"/>
                    </w:rPr>
                    <w:t>а</w:t>
                  </w:r>
                  <w:r>
                    <w:rPr>
                      <w:sz w:val="23"/>
                      <w:szCs w:val="23"/>
                    </w:rPr>
                    <w:t>ссе уч-ся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8B22F9">
              <w:trPr>
                <w:trHeight w:val="420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1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7E666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7E666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7E666F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7E666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7E666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87%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7E666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история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992"/>
              <w:gridCol w:w="1066"/>
              <w:gridCol w:w="726"/>
              <w:gridCol w:w="727"/>
              <w:gridCol w:w="727"/>
              <w:gridCol w:w="727"/>
              <w:gridCol w:w="609"/>
              <w:gridCol w:w="1200"/>
              <w:gridCol w:w="1447"/>
            </w:tblGrid>
            <w:tr w:rsidR="0013699B" w:rsidTr="008B22F9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BC2FE7">
                  <w:pPr>
                    <w:pStyle w:val="Default"/>
                    <w:ind w:left="11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классе уч-ся 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7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8B22F9">
              <w:trPr>
                <w:trHeight w:val="510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BC2FE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4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BC2FE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BC2FE7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BC2FE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2,2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BC2FE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69%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BC2FE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/>
          <w:tbl>
            <w:tblPr>
              <w:tblW w:w="9600" w:type="dxa"/>
              <w:tblLayout w:type="fixed"/>
              <w:tblLook w:val="04A0"/>
            </w:tblPr>
            <w:tblGrid>
              <w:gridCol w:w="3745"/>
              <w:gridCol w:w="5855"/>
            </w:tblGrid>
            <w:tr w:rsidR="0013699B" w:rsidTr="002502E7">
              <w:trPr>
                <w:trHeight w:val="107"/>
              </w:trPr>
              <w:tc>
                <w:tcPr>
                  <w:tcW w:w="37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699B" w:rsidRDefault="0013699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8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699B" w:rsidRDefault="0013699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2502E7">
              <w:trPr>
                <w:trHeight w:val="216"/>
              </w:trPr>
              <w:tc>
                <w:tcPr>
                  <w:tcW w:w="37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699B" w:rsidRDefault="0013699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Предмет: </w:t>
                  </w:r>
                </w:p>
              </w:tc>
              <w:tc>
                <w:tcPr>
                  <w:tcW w:w="58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699B" w:rsidRDefault="0013699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математика</w:t>
                  </w:r>
                </w:p>
              </w:tc>
            </w:tr>
            <w:tr w:rsidR="0013699B" w:rsidTr="002502E7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699B" w:rsidRDefault="0013699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Статистика по отметкам </w:t>
                  </w:r>
                </w:p>
              </w:tc>
            </w:tr>
            <w:tr w:rsidR="0013699B" w:rsidTr="002502E7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699B" w:rsidRDefault="0013699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2502E7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880"/>
                    <w:gridCol w:w="992"/>
                    <w:gridCol w:w="1032"/>
                    <w:gridCol w:w="726"/>
                    <w:gridCol w:w="727"/>
                    <w:gridCol w:w="727"/>
                    <w:gridCol w:w="727"/>
                    <w:gridCol w:w="594"/>
                    <w:gridCol w:w="1230"/>
                    <w:gridCol w:w="1466"/>
                  </w:tblGrid>
                  <w:tr w:rsidR="0013699B" w:rsidTr="008B22F9">
                    <w:trPr>
                      <w:trHeight w:val="675"/>
                    </w:trPr>
                    <w:tc>
                      <w:tcPr>
                        <w:tcW w:w="8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Год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99B" w:rsidRDefault="0013699B" w:rsidP="00BC2FE7">
                        <w:pPr>
                          <w:pStyle w:val="Default"/>
                          <w:ind w:left="8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В классе уч-ся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Писали</w:t>
                        </w:r>
                      </w:p>
                    </w:tc>
                    <w:tc>
                      <w:tcPr>
                        <w:tcW w:w="7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Средняя оценка</w:t>
                        </w:r>
                      </w:p>
                    </w:tc>
                    <w:tc>
                      <w:tcPr>
                        <w:tcW w:w="277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Количество полученных оценок</w:t>
                        </w:r>
                      </w:p>
                    </w:tc>
                    <w:tc>
                      <w:tcPr>
                        <w:tcW w:w="12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Степень обученности</w:t>
                        </w:r>
                      </w:p>
                    </w:tc>
                    <w:tc>
                      <w:tcPr>
                        <w:tcW w:w="146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Качество знаний</w:t>
                        </w:r>
                      </w:p>
                    </w:tc>
                  </w:tr>
                  <w:tr w:rsidR="0013699B" w:rsidTr="008B22F9">
                    <w:trPr>
                      <w:trHeight w:val="390"/>
                    </w:trPr>
                    <w:tc>
                      <w:tcPr>
                        <w:tcW w:w="8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699B" w:rsidRDefault="0013699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3699B" w:rsidRDefault="0013699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699B" w:rsidRDefault="0013699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7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3699B" w:rsidRDefault="0013699B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«2»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«3»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«4»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«5»</w:t>
                        </w:r>
                      </w:p>
                    </w:tc>
                    <w:tc>
                      <w:tcPr>
                        <w:tcW w:w="123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99B" w:rsidRDefault="0013699B" w:rsidP="001772E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46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99B" w:rsidRDefault="0013699B" w:rsidP="001772E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13699B" w:rsidTr="001772E4">
                    <w:trPr>
                      <w:trHeight w:val="645"/>
                    </w:trPr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2018-2019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99B" w:rsidRDefault="0013699B" w:rsidP="00BC2FE7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17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17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2,2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5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3699B" w:rsidRDefault="0013699B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12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99B" w:rsidRDefault="0013699B" w:rsidP="001772E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76%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3699B" w:rsidRDefault="0013699B" w:rsidP="001772E4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29%</w:t>
                        </w:r>
                      </w:p>
                    </w:tc>
                  </w:tr>
                </w:tbl>
                <w:p w:rsidR="0013699B" w:rsidRDefault="0013699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2502E7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2502E7">
              <w:trPr>
                <w:trHeight w:val="107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3699B" w:rsidRDefault="0013699B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noProof/>
                <w:color w:val="000000"/>
              </w:rPr>
              <w:drawing>
                <wp:inline distT="0" distB="0" distL="0" distR="0">
                  <wp:extent cx="5505450" cy="3209925"/>
                  <wp:effectExtent l="0" t="0" r="0" b="0"/>
                  <wp:docPr id="19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Степень обученности учащихся 7 класса по предметам ВПР в %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 таблицы видно, что </w:t>
            </w:r>
            <w:r w:rsidR="005C2F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наибольший результат по физике, наименьший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результаты по </w:t>
            </w:r>
            <w:r w:rsidR="005C2F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русскому языку.</w:t>
            </w:r>
            <w:r>
              <w:rPr>
                <w:rFonts w:eastAsiaTheme="minorHAnsi"/>
                <w:b/>
                <w:noProof/>
                <w:color w:val="000000"/>
              </w:rPr>
              <w:lastRenderedPageBreak/>
              <w:drawing>
                <wp:inline distT="0" distB="0" distL="0" distR="0">
                  <wp:extent cx="5505450" cy="3209925"/>
                  <wp:effectExtent l="0" t="0" r="0" b="0"/>
                  <wp:docPr id="20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 знаний учащихся 7 класса по предметам ВПР в %</w:t>
            </w:r>
          </w:p>
          <w:p w:rsidR="007D34D3" w:rsidRDefault="007D3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699B" w:rsidRDefault="005C2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Лучший результат по математике, наименьший по географии и физике.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Выводы: </w:t>
            </w:r>
          </w:p>
          <w:p w:rsidR="00F111B7" w:rsidRDefault="0013699B" w:rsidP="00FA118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C873B8">
              <w:rPr>
                <w:sz w:val="28"/>
                <w:szCs w:val="28"/>
              </w:rPr>
              <w:t>Анализ результатов Всероссийс</w:t>
            </w:r>
            <w:r w:rsidR="00F111B7">
              <w:rPr>
                <w:sz w:val="28"/>
                <w:szCs w:val="28"/>
              </w:rPr>
              <w:t>ких проверочных работ учащихся 4</w:t>
            </w:r>
            <w:r w:rsidR="005C2F36">
              <w:rPr>
                <w:sz w:val="28"/>
                <w:szCs w:val="28"/>
              </w:rPr>
              <w:t xml:space="preserve">-7-х классов </w:t>
            </w:r>
            <w:r w:rsidRPr="00C873B8">
              <w:rPr>
                <w:sz w:val="28"/>
                <w:szCs w:val="28"/>
              </w:rPr>
              <w:t xml:space="preserve"> показал, что планируемый результат удовлетворительный.                                                                                                       </w:t>
            </w:r>
          </w:p>
          <w:p w:rsidR="00F111B7" w:rsidRPr="00F111B7" w:rsidRDefault="00F111B7" w:rsidP="00F111B7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1.</w:t>
            </w:r>
            <w:r w:rsidRPr="007D34D3">
              <w:rPr>
                <w:b/>
                <w:bCs/>
                <w:sz w:val="28"/>
                <w:szCs w:val="28"/>
                <w:u w:val="single"/>
              </w:rPr>
              <w:t>Степень обученности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F111B7">
              <w:rPr>
                <w:bCs/>
                <w:sz w:val="28"/>
                <w:szCs w:val="28"/>
              </w:rPr>
              <w:t xml:space="preserve">учащихся 4 класса </w:t>
            </w:r>
            <w:r>
              <w:rPr>
                <w:bCs/>
                <w:sz w:val="28"/>
                <w:szCs w:val="28"/>
              </w:rPr>
              <w:t xml:space="preserve">по статистическим данным </w:t>
            </w:r>
            <w:r w:rsidRPr="00F111B7">
              <w:rPr>
                <w:bCs/>
                <w:sz w:val="28"/>
                <w:szCs w:val="28"/>
              </w:rPr>
              <w:t>свидетельствует о том, что наилучшие показатели по 3 учебным годам приходятся на 2016-2017 учебный год по всем учебным предметам.</w:t>
            </w:r>
          </w:p>
          <w:p w:rsidR="00F111B7" w:rsidRPr="00F111B7" w:rsidRDefault="00F111B7" w:rsidP="00F111B7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7D34D3">
              <w:rPr>
                <w:b/>
                <w:bCs/>
                <w:sz w:val="28"/>
                <w:szCs w:val="28"/>
                <w:u w:val="single"/>
              </w:rPr>
              <w:t>Качество знаний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111B7">
              <w:rPr>
                <w:bCs/>
                <w:sz w:val="28"/>
                <w:szCs w:val="28"/>
              </w:rPr>
              <w:t>по 3 учебным годам показывает ,что наилучшие результаты ВПР по всем предметам приходятся на 2016-2017 учебный год.</w:t>
            </w:r>
          </w:p>
          <w:p w:rsidR="0013699B" w:rsidRPr="00C873B8" w:rsidRDefault="00F111B7" w:rsidP="00FA1184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699B" w:rsidRPr="00C873B8">
              <w:rPr>
                <w:sz w:val="28"/>
                <w:szCs w:val="28"/>
              </w:rPr>
              <w:t xml:space="preserve">. </w:t>
            </w:r>
            <w:r w:rsidR="0013699B" w:rsidRPr="00C873B8">
              <w:rPr>
                <w:bCs/>
                <w:sz w:val="28"/>
                <w:szCs w:val="28"/>
              </w:rPr>
              <w:t xml:space="preserve">Данные диаграммы по результатам ВПР в 5 –х классах свидетельствуют о том , что степень обученности в 2017-2018 учебном году по результатам ВПР  выше, по сравнению с другими годами по всем предметом, за исключением математики . Здесь наблюдается одинаковая динамика за последние два учебных года.                                                                       </w:t>
            </w:r>
            <w:r w:rsidR="0013699B">
              <w:rPr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13699B" w:rsidRPr="00C873B8">
              <w:rPr>
                <w:bCs/>
                <w:sz w:val="28"/>
                <w:szCs w:val="28"/>
              </w:rPr>
              <w:t xml:space="preserve"> </w:t>
            </w:r>
            <w:r w:rsidR="0013699B" w:rsidRPr="00971F9F">
              <w:rPr>
                <w:b/>
                <w:bCs/>
                <w:sz w:val="28"/>
                <w:szCs w:val="28"/>
              </w:rPr>
              <w:t xml:space="preserve">Качество знаний </w:t>
            </w:r>
            <w:r w:rsidR="0013699B" w:rsidRPr="00C873B8">
              <w:rPr>
                <w:bCs/>
                <w:sz w:val="28"/>
                <w:szCs w:val="28"/>
              </w:rPr>
              <w:t>по всем учебным предметам выше в 2017-2018 учебном году по сравнению с другими годами.</w:t>
            </w:r>
          </w:p>
          <w:p w:rsidR="0013699B" w:rsidRPr="00C873B8" w:rsidRDefault="00F111B7" w:rsidP="00CA467C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3699B" w:rsidRPr="00C873B8">
              <w:rPr>
                <w:bCs/>
                <w:sz w:val="28"/>
                <w:szCs w:val="28"/>
              </w:rPr>
              <w:t xml:space="preserve">. </w:t>
            </w:r>
            <w:r w:rsidR="0013699B" w:rsidRPr="00971F9F">
              <w:rPr>
                <w:b/>
                <w:bCs/>
                <w:sz w:val="28"/>
                <w:szCs w:val="28"/>
              </w:rPr>
              <w:t>Степень обученности учащихся 6 класса по предметам ВПР в %</w:t>
            </w:r>
            <w:r w:rsidR="0013699B" w:rsidRPr="00C873B8">
              <w:rPr>
                <w:bCs/>
                <w:sz w:val="28"/>
                <w:szCs w:val="28"/>
              </w:rPr>
              <w:t xml:space="preserve">                   </w:t>
            </w:r>
          </w:p>
          <w:p w:rsidR="00775E1C" w:rsidRPr="00775E1C" w:rsidRDefault="00775E1C" w:rsidP="00775E1C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775E1C">
              <w:rPr>
                <w:bCs/>
                <w:sz w:val="28"/>
                <w:szCs w:val="28"/>
              </w:rPr>
              <w:t>показывает</w:t>
            </w:r>
            <w:r w:rsidR="0013699B" w:rsidRPr="00775E1C">
              <w:rPr>
                <w:bCs/>
                <w:sz w:val="28"/>
                <w:szCs w:val="28"/>
              </w:rPr>
              <w:t xml:space="preserve">  </w:t>
            </w:r>
            <w:r w:rsidRPr="00775E1C">
              <w:rPr>
                <w:bCs/>
                <w:sz w:val="28"/>
                <w:szCs w:val="28"/>
              </w:rPr>
              <w:t xml:space="preserve">не большие расхождения по предметам, однако  наибольший %  составил по биологи в 2018-2019 году  , наименьший по истории в 2018-2019 и по обществознанию в 2017-2018году. </w:t>
            </w:r>
            <w:r w:rsidR="0013699B" w:rsidRPr="00775E1C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13699B" w:rsidRPr="00B23309">
              <w:rPr>
                <w:b/>
                <w:bCs/>
                <w:sz w:val="28"/>
                <w:szCs w:val="28"/>
              </w:rPr>
              <w:t>Качество знаний учащихся 6 класса по предметам ВПР в %</w:t>
            </w:r>
            <w:r w:rsidR="0013699B" w:rsidRPr="00C873B8">
              <w:rPr>
                <w:bCs/>
                <w:sz w:val="28"/>
                <w:szCs w:val="28"/>
              </w:rPr>
              <w:t xml:space="preserve"> </w:t>
            </w:r>
            <w:r w:rsidRPr="00775E1C">
              <w:rPr>
                <w:bCs/>
                <w:sz w:val="28"/>
                <w:szCs w:val="28"/>
              </w:rPr>
              <w:t xml:space="preserve">показывает, что по математике, русскому языку и истории в 2018-2019 он наивысший по </w:t>
            </w:r>
            <w:r w:rsidRPr="00775E1C">
              <w:rPr>
                <w:bCs/>
                <w:sz w:val="28"/>
                <w:szCs w:val="28"/>
              </w:rPr>
              <w:lastRenderedPageBreak/>
              <w:t>сравнению с другими предметами как в этом же году, так и в предыдущем.</w:t>
            </w:r>
          </w:p>
          <w:p w:rsidR="0013699B" w:rsidRPr="00775E1C" w:rsidRDefault="0013699B" w:rsidP="00CA467C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775E1C">
              <w:rPr>
                <w:bCs/>
                <w:sz w:val="28"/>
                <w:szCs w:val="28"/>
              </w:rPr>
              <w:t xml:space="preserve">             </w:t>
            </w:r>
            <w:r w:rsidR="00F111B7" w:rsidRPr="00775E1C">
              <w:rPr>
                <w:bCs/>
                <w:sz w:val="28"/>
                <w:szCs w:val="28"/>
              </w:rPr>
              <w:t xml:space="preserve"> </w:t>
            </w:r>
          </w:p>
          <w:p w:rsidR="00775E1C" w:rsidRPr="00775E1C" w:rsidRDefault="00F111B7" w:rsidP="00775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13699B" w:rsidRPr="00C873B8">
              <w:rPr>
                <w:bCs/>
                <w:sz w:val="28"/>
                <w:szCs w:val="28"/>
              </w:rPr>
              <w:t>.</w:t>
            </w:r>
            <w:r w:rsidR="0013699B" w:rsidRPr="00C873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13699B" w:rsidRPr="00971F9F">
              <w:rPr>
                <w:b/>
                <w:bCs/>
                <w:sz w:val="28"/>
                <w:szCs w:val="28"/>
              </w:rPr>
              <w:t xml:space="preserve"> Степень обученности учащихся 7 класса </w:t>
            </w:r>
            <w:r w:rsidR="0013699B" w:rsidRPr="00775E1C">
              <w:rPr>
                <w:b/>
                <w:bCs/>
                <w:sz w:val="28"/>
                <w:szCs w:val="28"/>
              </w:rPr>
              <w:t>по предметам ВПР в %</w:t>
            </w:r>
            <w:r w:rsidR="0013699B" w:rsidRPr="00C873B8">
              <w:rPr>
                <w:bCs/>
                <w:sz w:val="28"/>
                <w:szCs w:val="28"/>
              </w:rPr>
              <w:t xml:space="preserve"> </w:t>
            </w:r>
            <w:r w:rsidR="0013699B" w:rsidRPr="00C873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775E1C" w:rsidRPr="00542F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Из таблицы видно, что наибольший процент по физике, наименьший  по русскому языку.                                                                                                                  </w:t>
            </w:r>
            <w:r w:rsidR="0013699B" w:rsidRPr="00B233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 знаний учащихся 7 класса по предметам ВПР в %</w:t>
            </w:r>
            <w:r w:rsidR="00136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775E1C" w:rsidRPr="00775E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Лучший результат по математике, наименьший по географии и физике</w:t>
            </w:r>
          </w:p>
          <w:p w:rsidR="00775E1C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3699B" w:rsidRPr="00775E1C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Причины низкого качества знаний по результатам ВПР: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 у обучающихся;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особенности формулировки и характер задания (для отдельных учащихся, не поняли задание и, как следствие, выполнили его неверно);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пропуски уроков по состоянию здоровья отдельными учащимися и, как следствие, недостаточное усвоение материала необходимого для успешного выполнения ВПР;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низкая мотивация отдельных учащихся к обучению, нежелание учиться.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недостатки в индивидуальной работе учителя-предметника с учащимися.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слабая дифференцированная работа.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Рекомендации учите</w:t>
            </w:r>
            <w:r w:rsidR="00F111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лям-предметникам, работающим в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-7 классах: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провести детальный анализ результатов ВПР по предметам, использовать результаты анализа для совершенствования методики преподавания, рассмотреть результаты ВПР на заседании школьных МО учителей- предметников, спланировать систему мер по повышению качества обученности, в срок до 25.08.2020 года.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использовать результаты ВПР для совершенствования пр</w:t>
            </w:r>
            <w:r w:rsidR="00F11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еподавания учебных предметов в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-7 классах, а также при работе с родителями, в течение учебного года;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обратить внимание на дальнейшее формирование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регулятивных УУД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контроль и коррекция написанного;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общеучебных УУД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поиск и выделение необходимой информации; структурирование знаний; рефлексия способов и условий действия, контроль и оценка процесса и результатов деятельности обучающихся;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коммуникативных УУД: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соблюдение и оценивание норм русского литературного языка в собственной речи, в течение учебного года;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больше уделять внимания заданиям, требующим логических рассуждений, доказательств, обоснований, а также заданиям, направленным на сравнение, обобщение, формирующим умение делать выводы и прогнозы, работе с текстом и определением главной мысли в тексте, в течение учебного года;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систематически использовать в работе современные способы проверки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знаний учащихся, в течение учебного года;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вопроса), в течение учебного года; </w:t>
            </w:r>
          </w:p>
          <w:p w:rsidR="0013699B" w:rsidRDefault="0013699B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 организации дальнейшего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символы, в течение учебного года;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планировании, в течение учебного года; </w:t>
            </w:r>
          </w:p>
          <w:p w:rsidR="0013699B" w:rsidRDefault="0013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обучающихся, в течение учебного года. </w:t>
            </w:r>
          </w:p>
          <w:p w:rsidR="0013699B" w:rsidRDefault="0013699B"/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Всероссийские проверочные работы( 11 класс) </w:t>
            </w: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Биология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992"/>
              <w:gridCol w:w="1066"/>
              <w:gridCol w:w="726"/>
              <w:gridCol w:w="727"/>
              <w:gridCol w:w="727"/>
              <w:gridCol w:w="727"/>
              <w:gridCol w:w="504"/>
              <w:gridCol w:w="6"/>
              <w:gridCol w:w="1299"/>
              <w:gridCol w:w="6"/>
              <w:gridCol w:w="1583"/>
            </w:tblGrid>
            <w:tr w:rsidR="0013699B" w:rsidTr="008B22F9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6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8B22F9">
              <w:trPr>
                <w:trHeight w:val="345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30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8B22F9">
              <w:trPr>
                <w:trHeight w:val="174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57%</w:t>
                  </w:r>
                </w:p>
              </w:tc>
            </w:tr>
            <w:tr w:rsidR="0013699B" w:rsidTr="008B22F9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33%</w:t>
                  </w:r>
                </w:p>
              </w:tc>
            </w:tr>
            <w:tr w:rsidR="0013699B" w:rsidTr="008B22F9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2019-2020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8B22F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67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F111B7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11B7" w:rsidRDefault="00F111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  <w:p w:rsidR="00F029E6" w:rsidRDefault="00F029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11B7" w:rsidRDefault="00F111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75E1C" w:rsidRDefault="00775E1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Предмет: </w:t>
            </w:r>
          </w:p>
          <w:p w:rsidR="00775E1C" w:rsidRDefault="00775E1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Физика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709"/>
              <w:gridCol w:w="1349"/>
              <w:gridCol w:w="726"/>
              <w:gridCol w:w="727"/>
              <w:gridCol w:w="727"/>
              <w:gridCol w:w="727"/>
              <w:gridCol w:w="549"/>
              <w:gridCol w:w="1320"/>
              <w:gridCol w:w="1387"/>
            </w:tblGrid>
            <w:tr w:rsidR="0013699B" w:rsidTr="00B23309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классе 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B23309">
              <w:trPr>
                <w:trHeight w:val="345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3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D84FAE">
              <w:trPr>
                <w:trHeight w:val="234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57%</w:t>
                  </w:r>
                </w:p>
              </w:tc>
            </w:tr>
            <w:tr w:rsidR="0013699B" w:rsidTr="00D84FAE">
              <w:trPr>
                <w:trHeight w:val="25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0%</w:t>
                  </w:r>
                </w:p>
              </w:tc>
            </w:tr>
            <w:tr w:rsidR="0013699B" w:rsidTr="00D84FAE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2019-2020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84F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Английский язык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992"/>
              <w:gridCol w:w="1066"/>
              <w:gridCol w:w="726"/>
              <w:gridCol w:w="727"/>
              <w:gridCol w:w="727"/>
              <w:gridCol w:w="727"/>
              <w:gridCol w:w="563"/>
              <w:gridCol w:w="1516"/>
              <w:gridCol w:w="1319"/>
            </w:tblGrid>
            <w:tr w:rsidR="0013699B" w:rsidTr="00F15268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ind w:left="4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F15268">
              <w:trPr>
                <w:trHeight w:val="345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F15268">
              <w:trPr>
                <w:trHeight w:val="30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F15268">
                  <w:pPr>
                    <w:pStyle w:val="Default"/>
                    <w:ind w:left="4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43%</w:t>
                  </w:r>
                </w:p>
              </w:tc>
            </w:tr>
            <w:tr w:rsidR="0013699B" w:rsidTr="00F15268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0%</w:t>
                  </w:r>
                </w:p>
              </w:tc>
            </w:tr>
            <w:tr w:rsidR="0013699B" w:rsidTr="00F15268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2019-2020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1,8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50%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029E6" w:rsidRDefault="00F029E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029E6" w:rsidRDefault="00F029E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история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992"/>
              <w:gridCol w:w="1066"/>
              <w:gridCol w:w="726"/>
              <w:gridCol w:w="727"/>
              <w:gridCol w:w="727"/>
              <w:gridCol w:w="727"/>
              <w:gridCol w:w="519"/>
              <w:gridCol w:w="1230"/>
              <w:gridCol w:w="1366"/>
            </w:tblGrid>
            <w:tr w:rsidR="0013699B" w:rsidTr="00B23309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B23309">
              <w:trPr>
                <w:trHeight w:val="375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2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DD6638">
              <w:trPr>
                <w:trHeight w:val="25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DD663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DD663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DD6638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3,7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57%</w:t>
                  </w:r>
                </w:p>
              </w:tc>
            </w:tr>
            <w:tr w:rsidR="0013699B" w:rsidTr="00DD6638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4,3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</w:tr>
            <w:tr w:rsidR="0013699B" w:rsidTr="00DD6638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2019-2020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F152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40%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География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850"/>
              <w:gridCol w:w="1208"/>
              <w:gridCol w:w="726"/>
              <w:gridCol w:w="727"/>
              <w:gridCol w:w="727"/>
              <w:gridCol w:w="727"/>
              <w:gridCol w:w="729"/>
              <w:gridCol w:w="1200"/>
              <w:gridCol w:w="1186"/>
            </w:tblGrid>
            <w:tr w:rsidR="0013699B" w:rsidTr="00B23309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ind w:left="7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классе уч-ся 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1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B23309">
              <w:trPr>
                <w:trHeight w:val="345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1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DD6638">
              <w:trPr>
                <w:trHeight w:val="30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DD6638">
                  <w:pPr>
                    <w:pStyle w:val="Default"/>
                    <w:ind w:left="72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71%</w:t>
                  </w:r>
                </w:p>
              </w:tc>
            </w:tr>
            <w:tr w:rsidR="0013699B" w:rsidTr="00DD6638">
              <w:trPr>
                <w:trHeight w:val="36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33%</w:t>
                  </w:r>
                </w:p>
              </w:tc>
            </w:tr>
            <w:tr w:rsidR="0013699B" w:rsidTr="00DD6638">
              <w:trPr>
                <w:trHeight w:val="2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2019-2020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DD66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50%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W w:w="495" w:type="dxa"/>
              <w:tblLayout w:type="fixed"/>
              <w:tblLook w:val="04A0"/>
            </w:tblPr>
            <w:tblGrid>
              <w:gridCol w:w="248"/>
              <w:gridCol w:w="247"/>
            </w:tblGrid>
            <w:tr w:rsidR="0013699B">
              <w:trPr>
                <w:trHeight w:val="1155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699B" w:rsidRDefault="001369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13699B" w:rsidTr="006A1085">
        <w:trPr>
          <w:trHeight w:val="107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029E6" w:rsidRDefault="00F029E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029E6" w:rsidRDefault="00F029E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029E6" w:rsidRDefault="00F029E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029E6" w:rsidRDefault="00F029E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029E6" w:rsidRDefault="00F029E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F029E6" w:rsidRDefault="00F029E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216"/>
        </w:trPr>
        <w:tc>
          <w:tcPr>
            <w:tcW w:w="374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Предмет: </w:t>
            </w: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Химия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Статистика по отметкам </w:t>
            </w: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46"/>
              <w:gridCol w:w="1134"/>
              <w:gridCol w:w="924"/>
              <w:gridCol w:w="726"/>
              <w:gridCol w:w="727"/>
              <w:gridCol w:w="727"/>
              <w:gridCol w:w="727"/>
              <w:gridCol w:w="684"/>
              <w:gridCol w:w="1125"/>
              <w:gridCol w:w="1306"/>
            </w:tblGrid>
            <w:tr w:rsidR="0013699B" w:rsidTr="00B23309">
              <w:trPr>
                <w:trHeight w:val="675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B60E6">
                  <w:pPr>
                    <w:pStyle w:val="Default"/>
                    <w:ind w:left="14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классе уч-ся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Писали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Средняя оценка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полученных оценок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Степень обученности</w:t>
                  </w:r>
                </w:p>
              </w:tc>
              <w:tc>
                <w:tcPr>
                  <w:tcW w:w="13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Качество знаний</w:t>
                  </w:r>
                </w:p>
              </w:tc>
            </w:tr>
            <w:tr w:rsidR="0013699B" w:rsidTr="00B23309">
              <w:trPr>
                <w:trHeight w:val="360"/>
              </w:trPr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«2»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«3»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«4»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«5»</w:t>
                  </w:r>
                </w:p>
              </w:tc>
              <w:tc>
                <w:tcPr>
                  <w:tcW w:w="11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3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3699B" w:rsidTr="002B60E6">
              <w:trPr>
                <w:trHeight w:val="2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>
                  <w:pP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2017-2018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99B" w:rsidRDefault="0013699B" w:rsidP="002B60E6">
                  <w:pPr>
                    <w:pStyle w:val="Default"/>
                    <w:ind w:left="14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40%</w:t>
                  </w:r>
                </w:p>
              </w:tc>
            </w:tr>
            <w:tr w:rsidR="0013699B" w:rsidTr="002B60E6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2018-2019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0%</w:t>
                  </w:r>
                </w:p>
              </w:tc>
            </w:tr>
            <w:tr w:rsidR="0013699B" w:rsidTr="002B60E6">
              <w:trPr>
                <w:trHeight w:val="6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2019-2020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 w:rsidP="002B60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3,1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100%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9B" w:rsidRDefault="001369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17%</w:t>
                  </w:r>
                </w:p>
              </w:tc>
            </w:tr>
          </w:tbl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trHeight w:val="107"/>
        </w:trPr>
        <w:tc>
          <w:tcPr>
            <w:tcW w:w="960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3699B" w:rsidTr="006A1085">
        <w:trPr>
          <w:gridAfter w:val="3"/>
          <w:wAfter w:w="3608" w:type="dxa"/>
          <w:trHeight w:val="107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99B" w:rsidRDefault="0013699B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6A1085" w:rsidRDefault="006A1085" w:rsidP="006A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noProof/>
          <w:color w:val="000000"/>
        </w:rPr>
        <w:drawing>
          <wp:inline distT="0" distB="0" distL="0" distR="0">
            <wp:extent cx="5505450" cy="3209925"/>
            <wp:effectExtent l="0" t="0" r="0" b="0"/>
            <wp:docPr id="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A1085" w:rsidRDefault="006A1085" w:rsidP="006A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Степень обученности учащихся 11 класса по предметам ВПР в %</w:t>
      </w:r>
    </w:p>
    <w:p w:rsidR="006A1085" w:rsidRDefault="006A1085" w:rsidP="006A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085" w:rsidRDefault="006A1085" w:rsidP="006A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eastAsiaTheme="minorHAnsi"/>
          <w:b/>
          <w:noProof/>
          <w:color w:val="000000"/>
        </w:rPr>
        <w:lastRenderedPageBreak/>
        <w:drawing>
          <wp:inline distT="0" distB="0" distL="0" distR="0">
            <wp:extent cx="5505450" cy="3209925"/>
            <wp:effectExtent l="0" t="0" r="0" b="0"/>
            <wp:docPr id="9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1085" w:rsidRDefault="006A1085" w:rsidP="006A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Качество знаний учащихся 11 класса по предметам ВПР в %</w:t>
      </w:r>
    </w:p>
    <w:p w:rsidR="006A1085" w:rsidRDefault="006A1085" w:rsidP="006A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085" w:rsidRDefault="006A1085" w:rsidP="006A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Выводы: </w:t>
      </w:r>
    </w:p>
    <w:p w:rsidR="00D62CCC" w:rsidRDefault="006A1085" w:rsidP="006A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представленных данных</w:t>
      </w:r>
      <w:r w:rsidR="0027040F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общеобразовательным предметам, по которым </w:t>
      </w:r>
      <w:r w:rsidR="0027040F"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проведены Всероссийские проверочные работы видно, что обученность по всем предметам,  составила 100%</w:t>
      </w:r>
      <w:r w:rsidR="0027040F">
        <w:rPr>
          <w:rFonts w:ascii="Times New Roman" w:hAnsi="Times New Roman" w:cs="Times New Roman"/>
          <w:color w:val="000000"/>
          <w:sz w:val="28"/>
          <w:szCs w:val="28"/>
        </w:rPr>
        <w:t>. Кроме английского языка 2020 учебного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Наблюдается положительная динамика успеваемости, качество знаний варьирует. Например по биологии 67%, по истории 100%,географии 33% а по таким предметам как физика, английский язык, химия-0%  </w:t>
      </w:r>
      <w:r w:rsidR="00D62CCC">
        <w:rPr>
          <w:rFonts w:ascii="Times New Roman" w:hAnsi="Times New Roman" w:cs="Times New Roman"/>
          <w:color w:val="000000"/>
          <w:sz w:val="28"/>
          <w:szCs w:val="28"/>
        </w:rPr>
        <w:t>в 2018-2019 учебном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6A1085" w:rsidRDefault="006A1085" w:rsidP="006A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Причины получения качества знаний 0% по этим предметам таковы:-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 </w:t>
      </w:r>
    </w:p>
    <w:p w:rsidR="006A1085" w:rsidRDefault="006A1085" w:rsidP="006A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недостатки в индивидуальной работе учителя-предметника с учащимися. </w:t>
      </w:r>
    </w:p>
    <w:p w:rsidR="006A1085" w:rsidRDefault="006A1085" w:rsidP="006A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слабая дифференцированная работа. </w:t>
      </w:r>
    </w:p>
    <w:p w:rsidR="00305E5E" w:rsidRDefault="006A1085" w:rsidP="00305E5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 основном выпускники 11-х классов подтвердили свои текущие результаты, т.е.</w:t>
      </w:r>
      <w:r w:rsidR="00D62CCC">
        <w:rPr>
          <w:rFonts w:ascii="Times New Roman" w:hAnsi="Times New Roman" w:cs="Times New Roman"/>
          <w:color w:val="000000"/>
          <w:sz w:val="28"/>
          <w:szCs w:val="28"/>
        </w:rPr>
        <w:t xml:space="preserve"> отметка за ВПР соответствовали годовым отметкам,</w:t>
      </w:r>
      <w:r w:rsidR="00305E5E" w:rsidRPr="00305E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E5E">
        <w:rPr>
          <w:rFonts w:ascii="Times New Roman" w:hAnsi="Times New Roman" w:cs="Times New Roman"/>
          <w:color w:val="000000"/>
          <w:sz w:val="28"/>
          <w:szCs w:val="28"/>
        </w:rPr>
        <w:t xml:space="preserve">По предметам: физика, химия, английский язык- отметка обучающихся 11-х классов не соответствовала отметке в классном журнале, что говорит о необъективности оценивания учебной деятельности выпускников учителями-предметниками (Донсков А.И., Быковская И.В., Раскалинская Т.Н.).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целом, обучающиеся 11 класса справились с предложенными</w:t>
      </w:r>
      <w:r w:rsidR="00565A4B">
        <w:rPr>
          <w:rFonts w:ascii="Times New Roman" w:hAnsi="Times New Roman" w:cs="Times New Roman"/>
          <w:color w:val="000000"/>
          <w:sz w:val="28"/>
          <w:szCs w:val="28"/>
        </w:rPr>
        <w:t xml:space="preserve"> работами и показали достаточный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уровень достижения учебных результатов, однако результаты отдельных заданий требуют дополнительной работы по устранению недочётов.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учащимся и их родителям: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добросовестно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относиться к выполнению домашних заданий, работе на уроке;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справочную и дополнительную литературу по предмету;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научиться выражать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 мнение, отстаивать свою позицию, подбирать аргументы для доказательства своей правоты.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Учителям-предметникам, работающим в 11-х классах: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анализа спланировать коррекционную работу по устранению выявленных пробелов (в срок до 15.09.2020г.);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сопутствующее повторение на уроках по темам, проблемным для класса в целом постоянно;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тренировочные упражнения для учащихся по разделам учебного курса, вызвавшим наибольшее затруднение постоянно;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на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уроках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навыки работы обучающихся со справочной литературой.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школьных методических объединений (Пидлых Л.А., Захарченко Т.С.):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обмен опытом по подготовке к отдельным заданиям ВПР, изучить опыт работы учителей, чьи ученики показали лучшие результаты, разработать рекомендации по подготовке к выполнению отдельных заданий ВПР с опорой на передовой опыт.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Справку составила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</w:t>
      </w:r>
    </w:p>
    <w:p w:rsidR="00305E5E" w:rsidRDefault="00305E5E" w:rsidP="00305E5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по учебно-воспитательной работе Ряднова О.Н.</w:t>
      </w:r>
    </w:p>
    <w:p w:rsidR="00305E5E" w:rsidRDefault="00305E5E" w:rsidP="00305E5E"/>
    <w:p w:rsidR="00305E5E" w:rsidRDefault="00305E5E" w:rsidP="00305E5E"/>
    <w:p w:rsidR="00305E5E" w:rsidRDefault="00305E5E" w:rsidP="00305E5E">
      <w:pPr>
        <w:pStyle w:val="Default"/>
      </w:pPr>
      <w:r>
        <w:tab/>
      </w:r>
    </w:p>
    <w:p w:rsidR="00305E5E" w:rsidRDefault="00305E5E" w:rsidP="00305E5E">
      <w:pPr>
        <w:pStyle w:val="Default"/>
      </w:pPr>
    </w:p>
    <w:p w:rsidR="00305E5E" w:rsidRDefault="00305E5E" w:rsidP="00305E5E">
      <w:pPr>
        <w:pStyle w:val="Default"/>
      </w:pPr>
    </w:p>
    <w:p w:rsidR="00305E5E" w:rsidRDefault="00305E5E" w:rsidP="00305E5E">
      <w:pPr>
        <w:pStyle w:val="Default"/>
      </w:pPr>
    </w:p>
    <w:p w:rsidR="00305E5E" w:rsidRDefault="00305E5E" w:rsidP="00305E5E">
      <w:pPr>
        <w:tabs>
          <w:tab w:val="left" w:pos="1965"/>
        </w:tabs>
      </w:pPr>
    </w:p>
    <w:p w:rsidR="006A1085" w:rsidRDefault="006A1085" w:rsidP="006A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1085" w:rsidRDefault="006A1085" w:rsidP="006A1085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предметам: физика, химия, английский язык- отметка обучающихся 11-х классов не соответствовала отметке в классном журнале, что говорит о необъективности оценивания учебной деятельности выпускников учителями-предметниками (Донсков А.И., Быковская И.В., Раскалинская Т.Н.). </w:t>
      </w:r>
    </w:p>
    <w:p w:rsidR="006A1085" w:rsidRDefault="006A1085" w:rsidP="006A1085">
      <w:r>
        <w:rPr>
          <w:rFonts w:ascii="Times New Roman" w:hAnsi="Times New Roman" w:cs="Times New Roman"/>
          <w:color w:val="000000"/>
          <w:sz w:val="28"/>
          <w:szCs w:val="28"/>
        </w:rPr>
        <w:t>В целом, о</w:t>
      </w:r>
      <w:r w:rsidR="00D62CCC">
        <w:rPr>
          <w:rFonts w:ascii="Times New Roman" w:hAnsi="Times New Roman" w:cs="Times New Roman"/>
          <w:color w:val="000000"/>
          <w:sz w:val="28"/>
          <w:szCs w:val="28"/>
        </w:rPr>
        <w:t xml:space="preserve">бучающиеся 11 класса </w:t>
      </w:r>
      <w:r>
        <w:rPr>
          <w:rFonts w:ascii="Times New Roman" w:hAnsi="Times New Roman" w:cs="Times New Roman"/>
          <w:color w:val="000000"/>
          <w:sz w:val="28"/>
          <w:szCs w:val="28"/>
        </w:rPr>
        <w:t>справились с предложен</w:t>
      </w:r>
      <w:r w:rsidR="00D62CCC">
        <w:rPr>
          <w:rFonts w:ascii="Times New Roman" w:hAnsi="Times New Roman" w:cs="Times New Roman"/>
          <w:color w:val="000000"/>
          <w:sz w:val="28"/>
          <w:szCs w:val="28"/>
        </w:rPr>
        <w:t>ными работами и показали достаточный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уровень достижения учебных результатов, однако результаты отдельных заданий требуют дополнител</w:t>
      </w:r>
    </w:p>
    <w:sectPr w:rsidR="006A1085" w:rsidSect="008E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0A" w:rsidRPr="00FE201B" w:rsidRDefault="00F11E0A" w:rsidP="00FE201B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F11E0A" w:rsidRPr="00FE201B" w:rsidRDefault="00F11E0A" w:rsidP="00FE201B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0A" w:rsidRPr="00FE201B" w:rsidRDefault="00F11E0A" w:rsidP="00FE201B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F11E0A" w:rsidRPr="00FE201B" w:rsidRDefault="00F11E0A" w:rsidP="00FE201B">
      <w:pPr>
        <w:pStyle w:val="Default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085"/>
    <w:rsid w:val="000147FC"/>
    <w:rsid w:val="0001630E"/>
    <w:rsid w:val="000176C4"/>
    <w:rsid w:val="00027961"/>
    <w:rsid w:val="00081057"/>
    <w:rsid w:val="00100216"/>
    <w:rsid w:val="00121E35"/>
    <w:rsid w:val="0013699B"/>
    <w:rsid w:val="00137EA3"/>
    <w:rsid w:val="00160355"/>
    <w:rsid w:val="001772E4"/>
    <w:rsid w:val="001A2445"/>
    <w:rsid w:val="001D49CA"/>
    <w:rsid w:val="001F7133"/>
    <w:rsid w:val="00222FF6"/>
    <w:rsid w:val="002502E7"/>
    <w:rsid w:val="00250CCD"/>
    <w:rsid w:val="0027040F"/>
    <w:rsid w:val="00273747"/>
    <w:rsid w:val="00286687"/>
    <w:rsid w:val="002B60E6"/>
    <w:rsid w:val="002C3B82"/>
    <w:rsid w:val="002C3D59"/>
    <w:rsid w:val="00305E5E"/>
    <w:rsid w:val="00321F55"/>
    <w:rsid w:val="00355F65"/>
    <w:rsid w:val="003B1873"/>
    <w:rsid w:val="0044375D"/>
    <w:rsid w:val="0045682F"/>
    <w:rsid w:val="00510FF3"/>
    <w:rsid w:val="005156BA"/>
    <w:rsid w:val="00531477"/>
    <w:rsid w:val="00542F66"/>
    <w:rsid w:val="00565A4B"/>
    <w:rsid w:val="005A0821"/>
    <w:rsid w:val="005B040B"/>
    <w:rsid w:val="005C2F36"/>
    <w:rsid w:val="00652F69"/>
    <w:rsid w:val="006A1085"/>
    <w:rsid w:val="006D3F22"/>
    <w:rsid w:val="00755106"/>
    <w:rsid w:val="00775E1C"/>
    <w:rsid w:val="007D34D3"/>
    <w:rsid w:val="007E2A47"/>
    <w:rsid w:val="007E666F"/>
    <w:rsid w:val="00801340"/>
    <w:rsid w:val="0082799D"/>
    <w:rsid w:val="00862A0A"/>
    <w:rsid w:val="00884EF3"/>
    <w:rsid w:val="008B22F9"/>
    <w:rsid w:val="008C3710"/>
    <w:rsid w:val="008D0072"/>
    <w:rsid w:val="008E55CD"/>
    <w:rsid w:val="00934768"/>
    <w:rsid w:val="00946F53"/>
    <w:rsid w:val="00971F9F"/>
    <w:rsid w:val="009B626D"/>
    <w:rsid w:val="00A40F9F"/>
    <w:rsid w:val="00A57F9D"/>
    <w:rsid w:val="00A82CC2"/>
    <w:rsid w:val="00AA52A0"/>
    <w:rsid w:val="00B23309"/>
    <w:rsid w:val="00B65E53"/>
    <w:rsid w:val="00B86B2F"/>
    <w:rsid w:val="00BC2FE7"/>
    <w:rsid w:val="00BD2C4F"/>
    <w:rsid w:val="00C03C35"/>
    <w:rsid w:val="00C40598"/>
    <w:rsid w:val="00C873B8"/>
    <w:rsid w:val="00C90FD3"/>
    <w:rsid w:val="00C95E1F"/>
    <w:rsid w:val="00CA467C"/>
    <w:rsid w:val="00CE1074"/>
    <w:rsid w:val="00D44CCB"/>
    <w:rsid w:val="00D62CCC"/>
    <w:rsid w:val="00D84FAE"/>
    <w:rsid w:val="00D93889"/>
    <w:rsid w:val="00DD6638"/>
    <w:rsid w:val="00DE4ACD"/>
    <w:rsid w:val="00E04165"/>
    <w:rsid w:val="00E10C47"/>
    <w:rsid w:val="00E13101"/>
    <w:rsid w:val="00E140DF"/>
    <w:rsid w:val="00E166C5"/>
    <w:rsid w:val="00E24C34"/>
    <w:rsid w:val="00E3375E"/>
    <w:rsid w:val="00E55569"/>
    <w:rsid w:val="00EB42FB"/>
    <w:rsid w:val="00EC1ED2"/>
    <w:rsid w:val="00F029E6"/>
    <w:rsid w:val="00F111B7"/>
    <w:rsid w:val="00F11E0A"/>
    <w:rsid w:val="00F15268"/>
    <w:rsid w:val="00F21534"/>
    <w:rsid w:val="00F3376D"/>
    <w:rsid w:val="00F43EC3"/>
    <w:rsid w:val="00F45F9B"/>
    <w:rsid w:val="00F4787B"/>
    <w:rsid w:val="00FA1184"/>
    <w:rsid w:val="00FB6168"/>
    <w:rsid w:val="00FE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A1085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semiHidden/>
    <w:unhideWhenUsed/>
    <w:rsid w:val="006A10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A1085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semiHidden/>
    <w:unhideWhenUsed/>
    <w:rsid w:val="006A10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6A108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6A108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6A108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2502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90.9</c:v>
                </c:pt>
                <c:pt idx="1">
                  <c:v>96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90.9</c:v>
                </c:pt>
                <c:pt idx="1">
                  <c:v>90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84</c:v>
                </c:pt>
                <c:pt idx="1">
                  <c:v>85</c:v>
                </c:pt>
                <c:pt idx="2">
                  <c:v>80</c:v>
                </c:pt>
              </c:numCache>
            </c:numRef>
          </c:val>
        </c:ser>
        <c:axId val="61661568"/>
        <c:axId val="61664256"/>
      </c:barChart>
      <c:catAx>
        <c:axId val="61661568"/>
        <c:scaling>
          <c:orientation val="minMax"/>
        </c:scaling>
        <c:axPos val="b"/>
        <c:tickLblPos val="nextTo"/>
        <c:crossAx val="61664256"/>
        <c:crosses val="autoZero"/>
        <c:auto val="1"/>
        <c:lblAlgn val="ctr"/>
        <c:lblOffset val="100"/>
      </c:catAx>
      <c:valAx>
        <c:axId val="61664256"/>
        <c:scaling>
          <c:orientation val="minMax"/>
        </c:scaling>
        <c:axPos val="l"/>
        <c:majorGridlines/>
        <c:numFmt formatCode="General" sourceLinked="1"/>
        <c:tickLblPos val="nextTo"/>
        <c:crossAx val="61661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Физика</c:v>
                </c:pt>
                <c:pt idx="2">
                  <c:v>Английский язык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Химия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Физика</c:v>
                </c:pt>
                <c:pt idx="2">
                  <c:v>Английский язык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Химия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Физика</c:v>
                </c:pt>
                <c:pt idx="2">
                  <c:v>Английский язык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Химия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axId val="85041536"/>
        <c:axId val="85043072"/>
      </c:barChart>
      <c:catAx>
        <c:axId val="85041536"/>
        <c:scaling>
          <c:orientation val="minMax"/>
        </c:scaling>
        <c:axPos val="b"/>
        <c:tickLblPos val="nextTo"/>
        <c:crossAx val="85043072"/>
        <c:crosses val="autoZero"/>
        <c:auto val="1"/>
        <c:lblAlgn val="ctr"/>
        <c:lblOffset val="100"/>
      </c:catAx>
      <c:valAx>
        <c:axId val="85043072"/>
        <c:scaling>
          <c:orientation val="minMax"/>
        </c:scaling>
        <c:axPos val="l"/>
        <c:majorGridlines/>
        <c:numFmt formatCode="General" sourceLinked="1"/>
        <c:tickLblPos val="nextTo"/>
        <c:crossAx val="850415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Физика</c:v>
                </c:pt>
                <c:pt idx="2">
                  <c:v>Английский язык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Химия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57</c:v>
                </c:pt>
                <c:pt idx="1">
                  <c:v>57</c:v>
                </c:pt>
                <c:pt idx="2">
                  <c:v>43</c:v>
                </c:pt>
                <c:pt idx="3">
                  <c:v>57</c:v>
                </c:pt>
                <c:pt idx="4">
                  <c:v>71</c:v>
                </c:pt>
                <c:pt idx="5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Физика</c:v>
                </c:pt>
                <c:pt idx="2">
                  <c:v>Английский язык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Химия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  <c:pt idx="4">
                  <c:v>33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Физика</c:v>
                </c:pt>
                <c:pt idx="2">
                  <c:v>Английский язык</c:v>
                </c:pt>
                <c:pt idx="3">
                  <c:v>История</c:v>
                </c:pt>
                <c:pt idx="4">
                  <c:v>География</c:v>
                </c:pt>
                <c:pt idx="5">
                  <c:v>Химия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67</c:v>
                </c:pt>
                <c:pt idx="1">
                  <c:v>17</c:v>
                </c:pt>
                <c:pt idx="2">
                  <c:v>17</c:v>
                </c:pt>
                <c:pt idx="3">
                  <c:v>40</c:v>
                </c:pt>
                <c:pt idx="4">
                  <c:v>50</c:v>
                </c:pt>
                <c:pt idx="5">
                  <c:v>17</c:v>
                </c:pt>
              </c:numCache>
            </c:numRef>
          </c:val>
        </c:ser>
        <c:shape val="cone"/>
        <c:axId val="85244928"/>
        <c:axId val="85254912"/>
        <c:axId val="85228160"/>
      </c:bar3DChart>
      <c:catAx>
        <c:axId val="85244928"/>
        <c:scaling>
          <c:orientation val="minMax"/>
        </c:scaling>
        <c:axPos val="b"/>
        <c:tickLblPos val="nextTo"/>
        <c:crossAx val="85254912"/>
        <c:crosses val="autoZero"/>
        <c:auto val="1"/>
        <c:lblAlgn val="ctr"/>
        <c:lblOffset val="100"/>
      </c:catAx>
      <c:valAx>
        <c:axId val="85254912"/>
        <c:scaling>
          <c:orientation val="minMax"/>
        </c:scaling>
        <c:axPos val="l"/>
        <c:majorGridlines/>
        <c:numFmt formatCode="General" sourceLinked="1"/>
        <c:tickLblPos val="nextTo"/>
        <c:crossAx val="85244928"/>
        <c:crosses val="autoZero"/>
        <c:crossBetween val="between"/>
      </c:valAx>
      <c:serAx>
        <c:axId val="85228160"/>
        <c:scaling>
          <c:orientation val="minMax"/>
        </c:scaling>
        <c:axPos val="b"/>
        <c:tickLblPos val="nextTo"/>
        <c:crossAx val="85254912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54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40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</c:v>
                </c:pt>
                <c:pt idx="1">
                  <c:v>55</c:v>
                </c:pt>
                <c:pt idx="2">
                  <c:v>45</c:v>
                </c:pt>
              </c:numCache>
            </c:numRef>
          </c:val>
        </c:ser>
        <c:shape val="cone"/>
        <c:axId val="72500736"/>
        <c:axId val="72512256"/>
        <c:axId val="57931072"/>
      </c:bar3DChart>
      <c:catAx>
        <c:axId val="72500736"/>
        <c:scaling>
          <c:orientation val="minMax"/>
        </c:scaling>
        <c:axPos val="b"/>
        <c:tickLblPos val="nextTo"/>
        <c:crossAx val="72512256"/>
        <c:crosses val="autoZero"/>
        <c:auto val="1"/>
        <c:lblAlgn val="ctr"/>
        <c:lblOffset val="100"/>
      </c:catAx>
      <c:valAx>
        <c:axId val="72512256"/>
        <c:scaling>
          <c:orientation val="minMax"/>
        </c:scaling>
        <c:axPos val="l"/>
        <c:majorGridlines/>
        <c:numFmt formatCode="General" sourceLinked="1"/>
        <c:tickLblPos val="nextTo"/>
        <c:crossAx val="72500736"/>
        <c:crosses val="autoZero"/>
        <c:crossBetween val="between"/>
      </c:valAx>
      <c:serAx>
        <c:axId val="57931072"/>
        <c:scaling>
          <c:orientation val="minMax"/>
        </c:scaling>
        <c:axPos val="b"/>
        <c:tickLblPos val="nextTo"/>
        <c:crossAx val="72512256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7083798781207732E-2"/>
          <c:y val="3.2057446825081652E-2"/>
          <c:w val="0.79881117801451285"/>
          <c:h val="0.827563260823850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76</c:v>
                </c:pt>
                <c:pt idx="1">
                  <c:v>76</c:v>
                </c:pt>
                <c:pt idx="2">
                  <c:v>71</c:v>
                </c:pt>
                <c:pt idx="3">
                  <c:v>70.5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87</c:v>
                </c:pt>
                <c:pt idx="1">
                  <c:v>91.6</c:v>
                </c:pt>
                <c:pt idx="2">
                  <c:v>79</c:v>
                </c:pt>
                <c:pt idx="3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75</c:v>
                </c:pt>
                <c:pt idx="1">
                  <c:v>83</c:v>
                </c:pt>
                <c:pt idx="2">
                  <c:v>75</c:v>
                </c:pt>
                <c:pt idx="3">
                  <c:v>83</c:v>
                </c:pt>
              </c:numCache>
            </c:numRef>
          </c:val>
        </c:ser>
        <c:axId val="85124992"/>
        <c:axId val="85132416"/>
      </c:barChart>
      <c:catAx>
        <c:axId val="85124992"/>
        <c:scaling>
          <c:orientation val="minMax"/>
        </c:scaling>
        <c:axPos val="b"/>
        <c:tickLblPos val="nextTo"/>
        <c:crossAx val="85132416"/>
        <c:crosses val="autoZero"/>
        <c:auto val="1"/>
        <c:lblAlgn val="ctr"/>
        <c:lblOffset val="100"/>
      </c:catAx>
      <c:valAx>
        <c:axId val="85132416"/>
        <c:scaling>
          <c:orientation val="minMax"/>
        </c:scaling>
        <c:axPos val="l"/>
        <c:majorGridlines/>
        <c:numFmt formatCode="0%" sourceLinked="1"/>
        <c:tickLblPos val="nextTo"/>
        <c:crossAx val="851249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история</c:v>
                </c:pt>
                <c:pt idx="1">
                  <c:v>биология</c:v>
                </c:pt>
                <c:pt idx="2">
                  <c:v>русский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89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история</c:v>
                </c:pt>
                <c:pt idx="1">
                  <c:v>биология</c:v>
                </c:pt>
                <c:pt idx="2">
                  <c:v>русский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история</c:v>
                </c:pt>
                <c:pt idx="1">
                  <c:v>биология</c:v>
                </c:pt>
                <c:pt idx="2">
                  <c:v>русский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</c:ser>
        <c:shape val="cone"/>
        <c:axId val="88602496"/>
        <c:axId val="88790528"/>
        <c:axId val="58783936"/>
      </c:bar3DChart>
      <c:catAx>
        <c:axId val="88602496"/>
        <c:scaling>
          <c:orientation val="minMax"/>
        </c:scaling>
        <c:axPos val="b"/>
        <c:tickLblPos val="nextTo"/>
        <c:crossAx val="88790528"/>
        <c:crosses val="autoZero"/>
        <c:auto val="1"/>
        <c:lblAlgn val="ctr"/>
        <c:lblOffset val="100"/>
      </c:catAx>
      <c:valAx>
        <c:axId val="88790528"/>
        <c:scaling>
          <c:orientation val="minMax"/>
        </c:scaling>
        <c:axPos val="l"/>
        <c:majorGridlines/>
        <c:numFmt formatCode="General" sourceLinked="1"/>
        <c:tickLblPos val="nextTo"/>
        <c:crossAx val="88602496"/>
        <c:crosses val="autoZero"/>
        <c:crossBetween val="between"/>
      </c:valAx>
      <c:serAx>
        <c:axId val="58783936"/>
        <c:scaling>
          <c:orientation val="minMax"/>
        </c:scaling>
        <c:axPos val="b"/>
        <c:tickLblPos val="nextTo"/>
        <c:crossAx val="88790528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29</c:v>
                </c:pt>
                <c:pt idx="2">
                  <c:v>17.600000000000001</c:v>
                </c:pt>
                <c:pt idx="3">
                  <c:v>17.600000000000001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41.6</c:v>
                </c:pt>
                <c:pt idx="1">
                  <c:v>41.6</c:v>
                </c:pt>
                <c:pt idx="2">
                  <c:v>41.6</c:v>
                </c:pt>
                <c:pt idx="3">
                  <c:v>41.6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2">
                  <c:v>17</c:v>
                </c:pt>
                <c:pt idx="3">
                  <c:v>17</c:v>
                </c:pt>
              </c:numCache>
            </c:numRef>
          </c:val>
        </c:ser>
        <c:shape val="cone"/>
        <c:axId val="58728448"/>
        <c:axId val="58729984"/>
        <c:axId val="63616320"/>
      </c:bar3DChart>
      <c:catAx>
        <c:axId val="58728448"/>
        <c:scaling>
          <c:orientation val="minMax"/>
        </c:scaling>
        <c:axPos val="b"/>
        <c:tickLblPos val="nextTo"/>
        <c:crossAx val="58729984"/>
        <c:crosses val="autoZero"/>
        <c:auto val="1"/>
        <c:lblAlgn val="ctr"/>
        <c:lblOffset val="100"/>
      </c:catAx>
      <c:valAx>
        <c:axId val="58729984"/>
        <c:scaling>
          <c:orientation val="minMax"/>
        </c:scaling>
        <c:axPos val="l"/>
        <c:majorGridlines/>
        <c:numFmt formatCode="General" sourceLinked="1"/>
        <c:tickLblPos val="nextTo"/>
        <c:crossAx val="58728448"/>
        <c:crosses val="autoZero"/>
        <c:crossBetween val="between"/>
      </c:valAx>
      <c:serAx>
        <c:axId val="63616320"/>
        <c:scaling>
          <c:orientation val="minMax"/>
        </c:scaling>
        <c:axPos val="b"/>
        <c:tickLblPos val="nextTo"/>
        <c:crossAx val="58729984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География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Русский язык</c:v>
                </c:pt>
                <c:pt idx="5">
                  <c:v>Математика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География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Русский язык</c:v>
                </c:pt>
                <c:pt idx="5">
                  <c:v>Математика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78.2</c:v>
                </c:pt>
                <c:pt idx="1">
                  <c:v>66.599999999999994</c:v>
                </c:pt>
                <c:pt idx="2">
                  <c:v>68.8</c:v>
                </c:pt>
                <c:pt idx="3">
                  <c:v>64</c:v>
                </c:pt>
                <c:pt idx="4">
                  <c:v>80</c:v>
                </c:pt>
                <c:pt idx="5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География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Русский язык</c:v>
                </c:pt>
                <c:pt idx="5">
                  <c:v>Математика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78.2</c:v>
                </c:pt>
                <c:pt idx="1">
                  <c:v>63</c:v>
                </c:pt>
                <c:pt idx="2">
                  <c:v>83</c:v>
                </c:pt>
                <c:pt idx="3">
                  <c:v>71</c:v>
                </c:pt>
                <c:pt idx="4">
                  <c:v>71</c:v>
                </c:pt>
                <c:pt idx="5">
                  <c:v>75</c:v>
                </c:pt>
              </c:numCache>
            </c:numRef>
          </c:val>
        </c:ser>
        <c:axId val="58740096"/>
        <c:axId val="58745984"/>
      </c:barChart>
      <c:catAx>
        <c:axId val="58740096"/>
        <c:scaling>
          <c:orientation val="minMax"/>
        </c:scaling>
        <c:axPos val="b"/>
        <c:tickLblPos val="nextTo"/>
        <c:crossAx val="58745984"/>
        <c:crosses val="autoZero"/>
        <c:auto val="1"/>
        <c:lblAlgn val="ctr"/>
        <c:lblOffset val="100"/>
      </c:catAx>
      <c:valAx>
        <c:axId val="58745984"/>
        <c:scaling>
          <c:orientation val="minMax"/>
        </c:scaling>
        <c:axPos val="l"/>
        <c:majorGridlines/>
        <c:numFmt formatCode="General" sourceLinked="1"/>
        <c:tickLblPos val="nextTo"/>
        <c:crossAx val="587400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Геогрфия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Обществаознание</c:v>
                </c:pt>
                <c:pt idx="4">
                  <c:v>Русский язык</c:v>
                </c:pt>
                <c:pt idx="5">
                  <c:v>Математика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Геогрфия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Обществаознание</c:v>
                </c:pt>
                <c:pt idx="4">
                  <c:v>Русский язык</c:v>
                </c:pt>
                <c:pt idx="5">
                  <c:v>Математика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18.75</c:v>
                </c:pt>
                <c:pt idx="1">
                  <c:v>13.3</c:v>
                </c:pt>
                <c:pt idx="2">
                  <c:v>18.8</c:v>
                </c:pt>
                <c:pt idx="3">
                  <c:v>21</c:v>
                </c:pt>
                <c:pt idx="4">
                  <c:v>20</c:v>
                </c:pt>
                <c:pt idx="5">
                  <c:v>18.8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Геогрфия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Обществаознание</c:v>
                </c:pt>
                <c:pt idx="4">
                  <c:v>Русский язык</c:v>
                </c:pt>
                <c:pt idx="5">
                  <c:v>Математика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8.6</c:v>
                </c:pt>
                <c:pt idx="1">
                  <c:v>35</c:v>
                </c:pt>
                <c:pt idx="2">
                  <c:v>9</c:v>
                </c:pt>
                <c:pt idx="3">
                  <c:v>8.3000000000000007</c:v>
                </c:pt>
                <c:pt idx="4">
                  <c:v>33</c:v>
                </c:pt>
                <c:pt idx="5">
                  <c:v>42</c:v>
                </c:pt>
              </c:numCache>
            </c:numRef>
          </c:val>
        </c:ser>
        <c:shape val="cone"/>
        <c:axId val="65177856"/>
        <c:axId val="65183744"/>
        <c:axId val="80788544"/>
      </c:bar3DChart>
      <c:catAx>
        <c:axId val="65177856"/>
        <c:scaling>
          <c:orientation val="minMax"/>
        </c:scaling>
        <c:axPos val="b"/>
        <c:tickLblPos val="nextTo"/>
        <c:crossAx val="65183744"/>
        <c:crosses val="autoZero"/>
        <c:auto val="1"/>
        <c:lblAlgn val="ctr"/>
        <c:lblOffset val="100"/>
      </c:catAx>
      <c:valAx>
        <c:axId val="65183744"/>
        <c:scaling>
          <c:orientation val="minMax"/>
        </c:scaling>
        <c:axPos val="l"/>
        <c:majorGridlines/>
        <c:numFmt formatCode="General" sourceLinked="1"/>
        <c:tickLblPos val="nextTo"/>
        <c:crossAx val="65177856"/>
        <c:crosses val="autoZero"/>
        <c:crossBetween val="between"/>
      </c:valAx>
      <c:serAx>
        <c:axId val="80788544"/>
        <c:scaling>
          <c:orientation val="minMax"/>
        </c:scaling>
        <c:axPos val="b"/>
        <c:tickLblPos val="nextTo"/>
        <c:crossAx val="65183744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География</c:v>
                </c:pt>
                <c:pt idx="1">
                  <c:v>Обществознание</c:v>
                </c:pt>
                <c:pt idx="2">
                  <c:v>Русский язык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География</c:v>
                </c:pt>
                <c:pt idx="1">
                  <c:v>Обществознание</c:v>
                </c:pt>
                <c:pt idx="2">
                  <c:v>Русский язык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География</c:v>
                </c:pt>
                <c:pt idx="1">
                  <c:v>Обществознание</c:v>
                </c:pt>
                <c:pt idx="2">
                  <c:v>Русский язык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56</c:v>
                </c:pt>
                <c:pt idx="1">
                  <c:v>65</c:v>
                </c:pt>
                <c:pt idx="2">
                  <c:v>50</c:v>
                </c:pt>
                <c:pt idx="3">
                  <c:v>87</c:v>
                </c:pt>
                <c:pt idx="4">
                  <c:v>69</c:v>
                </c:pt>
                <c:pt idx="5">
                  <c:v>76</c:v>
                </c:pt>
              </c:numCache>
            </c:numRef>
          </c:val>
        </c:ser>
        <c:axId val="65202048"/>
        <c:axId val="65203584"/>
      </c:barChart>
      <c:catAx>
        <c:axId val="65202048"/>
        <c:scaling>
          <c:orientation val="minMax"/>
        </c:scaling>
        <c:axPos val="b"/>
        <c:tickLblPos val="nextTo"/>
        <c:crossAx val="65203584"/>
        <c:crosses val="autoZero"/>
        <c:auto val="1"/>
        <c:lblAlgn val="ctr"/>
        <c:lblOffset val="100"/>
      </c:catAx>
      <c:valAx>
        <c:axId val="65203584"/>
        <c:scaling>
          <c:orientation val="minMax"/>
        </c:scaling>
        <c:axPos val="l"/>
        <c:majorGridlines/>
        <c:numFmt formatCode="General" sourceLinked="1"/>
        <c:tickLblPos val="nextTo"/>
        <c:crossAx val="652020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География</c:v>
                </c:pt>
                <c:pt idx="1">
                  <c:v>Обществознание</c:v>
                </c:pt>
                <c:pt idx="2">
                  <c:v>Русский язык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География</c:v>
                </c:pt>
                <c:pt idx="1">
                  <c:v>Обществознание</c:v>
                </c:pt>
                <c:pt idx="2">
                  <c:v>Русский язык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География</c:v>
                </c:pt>
                <c:pt idx="1">
                  <c:v>Обществознание</c:v>
                </c:pt>
                <c:pt idx="2">
                  <c:v>Русский язык</c:v>
                </c:pt>
                <c:pt idx="3">
                  <c:v>Физика</c:v>
                </c:pt>
                <c:pt idx="4">
                  <c:v>История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24</c:v>
                </c:pt>
                <c:pt idx="2">
                  <c:v>21</c:v>
                </c:pt>
                <c:pt idx="3">
                  <c:v>0</c:v>
                </c:pt>
                <c:pt idx="4">
                  <c:v>13</c:v>
                </c:pt>
                <c:pt idx="5">
                  <c:v>29</c:v>
                </c:pt>
              </c:numCache>
            </c:numRef>
          </c:val>
        </c:ser>
        <c:shape val="cone"/>
        <c:axId val="57914112"/>
        <c:axId val="57915648"/>
        <c:axId val="84842240"/>
      </c:bar3DChart>
      <c:catAx>
        <c:axId val="57914112"/>
        <c:scaling>
          <c:orientation val="minMax"/>
        </c:scaling>
        <c:axPos val="b"/>
        <c:tickLblPos val="nextTo"/>
        <c:crossAx val="57915648"/>
        <c:crosses val="autoZero"/>
        <c:auto val="1"/>
        <c:lblAlgn val="ctr"/>
        <c:lblOffset val="100"/>
      </c:catAx>
      <c:valAx>
        <c:axId val="57915648"/>
        <c:scaling>
          <c:orientation val="minMax"/>
        </c:scaling>
        <c:axPos val="l"/>
        <c:majorGridlines/>
        <c:numFmt formatCode="General" sourceLinked="1"/>
        <c:tickLblPos val="nextTo"/>
        <c:crossAx val="57914112"/>
        <c:crosses val="autoZero"/>
        <c:crossBetween val="between"/>
      </c:valAx>
      <c:serAx>
        <c:axId val="84842240"/>
        <c:scaling>
          <c:orientation val="minMax"/>
        </c:scaling>
        <c:axPos val="b"/>
        <c:tickLblPos val="nextTo"/>
        <c:crossAx val="57915648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694F-2B9D-49E1-B1F8-2E18BBA9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НАТАША-2</dc:creator>
  <cp:keywords/>
  <dc:description/>
  <cp:lastModifiedBy>НАТАША-2</cp:lastModifiedBy>
  <cp:revision>27</cp:revision>
  <dcterms:created xsi:type="dcterms:W3CDTF">2020-05-22T14:44:00Z</dcterms:created>
  <dcterms:modified xsi:type="dcterms:W3CDTF">2020-05-25T02:24:00Z</dcterms:modified>
</cp:coreProperties>
</file>